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0A9B9" w14:textId="77777777" w:rsidR="00A94050" w:rsidRDefault="00F62EC3" w:rsidP="00F62EC3">
      <w:pPr>
        <w:jc w:val="center"/>
        <w:rPr>
          <w:b/>
        </w:rPr>
      </w:pPr>
      <w:bookmarkStart w:id="0" w:name="_GoBack"/>
      <w:bookmarkEnd w:id="0"/>
      <w:r w:rsidRPr="00F62EC3">
        <w:rPr>
          <w:b/>
        </w:rPr>
        <w:t>Employee Health &amp; Wellbeing Action Plan</w:t>
      </w:r>
    </w:p>
    <w:p w14:paraId="0D000AEE" w14:textId="77777777" w:rsidR="00425351" w:rsidRPr="00425351" w:rsidRDefault="00425351" w:rsidP="00F62EC3">
      <w:pPr>
        <w:jc w:val="center"/>
      </w:pPr>
    </w:p>
    <w:p w14:paraId="55AFFD03" w14:textId="77777777" w:rsidR="00F62EC3" w:rsidRPr="009962DD" w:rsidRDefault="009962DD" w:rsidP="00C75882">
      <w:pPr>
        <w:rPr>
          <w:b/>
        </w:rPr>
      </w:pPr>
      <w:r>
        <w:rPr>
          <w:b/>
        </w:rPr>
        <w:t>BACKGROUND</w:t>
      </w:r>
    </w:p>
    <w:p w14:paraId="5B8A50E7" w14:textId="77777777" w:rsidR="009962DD" w:rsidRDefault="009962DD" w:rsidP="009962DD"/>
    <w:p w14:paraId="644E8E93" w14:textId="77777777" w:rsidR="00F62EC3" w:rsidRDefault="009962DD" w:rsidP="009962DD">
      <w:r w:rsidRPr="009962DD">
        <w:t>Priorities identified</w:t>
      </w:r>
      <w:r>
        <w:t xml:space="preserve"> from </w:t>
      </w:r>
      <w:r w:rsidR="00C70B45">
        <w:t>employee feedback</w:t>
      </w:r>
      <w:r w:rsidR="00BA0BBD">
        <w:rPr>
          <w:rFonts w:cs="Arial"/>
        </w:rPr>
        <w:t>:</w:t>
      </w:r>
    </w:p>
    <w:p w14:paraId="34C08361" w14:textId="77777777" w:rsidR="00372D4A" w:rsidRPr="00372D4A" w:rsidRDefault="00970CCC" w:rsidP="00372D4A">
      <w:pPr>
        <w:pStyle w:val="ListParagraph"/>
        <w:numPr>
          <w:ilvl w:val="0"/>
          <w:numId w:val="7"/>
        </w:numPr>
        <w:rPr>
          <w:highlight w:val="yellow"/>
        </w:rPr>
      </w:pPr>
      <w:r>
        <w:rPr>
          <w:highlight w:val="yellow"/>
        </w:rPr>
        <w:t>[insert]</w:t>
      </w:r>
    </w:p>
    <w:p w14:paraId="587D023E" w14:textId="77777777" w:rsidR="00372D4A" w:rsidRDefault="00970CCC" w:rsidP="00970CCC">
      <w:pPr>
        <w:pStyle w:val="ListParagraph"/>
        <w:numPr>
          <w:ilvl w:val="0"/>
          <w:numId w:val="7"/>
        </w:numPr>
        <w:rPr>
          <w:highlight w:val="yellow"/>
        </w:rPr>
      </w:pPr>
      <w:r>
        <w:rPr>
          <w:highlight w:val="yellow"/>
        </w:rPr>
        <w:t>[insert]</w:t>
      </w:r>
    </w:p>
    <w:p w14:paraId="4ECBF4D7" w14:textId="77777777" w:rsidR="009962DD" w:rsidRDefault="009962DD" w:rsidP="009962DD">
      <w:pPr>
        <w:rPr>
          <w:b/>
        </w:rPr>
      </w:pPr>
    </w:p>
    <w:p w14:paraId="017CC0AA" w14:textId="37CE4C49" w:rsidR="00A8227F" w:rsidRDefault="00A8227F" w:rsidP="009962DD">
      <w:r>
        <w:t>Priorities identified from sickness absence</w:t>
      </w:r>
      <w:r w:rsidR="00142046">
        <w:t xml:space="preserve"> data</w:t>
      </w:r>
      <w:r w:rsidR="00AF13E3">
        <w:t xml:space="preserve"> </w:t>
      </w:r>
      <w:r w:rsidR="00AF13E3" w:rsidRPr="00AF13E3">
        <w:rPr>
          <w:highlight w:val="yellow"/>
        </w:rPr>
        <w:t>(if available</w:t>
      </w:r>
      <w:r w:rsidR="00C86BE9">
        <w:rPr>
          <w:highlight w:val="yellow"/>
        </w:rPr>
        <w:t>/relevant</w:t>
      </w:r>
      <w:r w:rsidR="00AF13E3" w:rsidRPr="00AF13E3">
        <w:rPr>
          <w:highlight w:val="yellow"/>
        </w:rPr>
        <w:t>)</w:t>
      </w:r>
      <w:r w:rsidR="00142046" w:rsidRPr="00AF13E3">
        <w:rPr>
          <w:highlight w:val="yellow"/>
        </w:rPr>
        <w:t>:</w:t>
      </w:r>
    </w:p>
    <w:p w14:paraId="29F7E418" w14:textId="77777777" w:rsidR="00425351" w:rsidRPr="00970CCC" w:rsidRDefault="00970CCC" w:rsidP="00970CCC">
      <w:pPr>
        <w:pStyle w:val="ListParagraph"/>
        <w:numPr>
          <w:ilvl w:val="0"/>
          <w:numId w:val="7"/>
        </w:numPr>
        <w:rPr>
          <w:highlight w:val="yellow"/>
        </w:rPr>
      </w:pPr>
      <w:r>
        <w:rPr>
          <w:highlight w:val="yellow"/>
        </w:rPr>
        <w:t>[insert]</w:t>
      </w:r>
    </w:p>
    <w:p w14:paraId="25F63840" w14:textId="77777777" w:rsidR="00A8227F" w:rsidRPr="00970CCC" w:rsidRDefault="00970CCC" w:rsidP="00970CCC">
      <w:pPr>
        <w:pStyle w:val="ListParagraph"/>
        <w:numPr>
          <w:ilvl w:val="0"/>
          <w:numId w:val="7"/>
        </w:numPr>
        <w:rPr>
          <w:highlight w:val="yellow"/>
        </w:rPr>
      </w:pPr>
      <w:r>
        <w:rPr>
          <w:highlight w:val="yellow"/>
        </w:rPr>
        <w:t>[insert]</w:t>
      </w:r>
    </w:p>
    <w:p w14:paraId="71D8B1D2" w14:textId="77777777" w:rsidR="00A8227F" w:rsidRDefault="00A8227F" w:rsidP="009962DD"/>
    <w:p w14:paraId="212AC12F" w14:textId="77777777" w:rsidR="00A8227F" w:rsidRDefault="00A8227F" w:rsidP="00A8227F">
      <w:r>
        <w:t xml:space="preserve">General priorities previously identified: </w:t>
      </w:r>
    </w:p>
    <w:p w14:paraId="7E6A4A06" w14:textId="34038958" w:rsidR="00A8227F" w:rsidRDefault="00970CCC" w:rsidP="00970CCC">
      <w:pPr>
        <w:pStyle w:val="ListParagraph"/>
        <w:numPr>
          <w:ilvl w:val="0"/>
          <w:numId w:val="8"/>
        </w:numPr>
        <w:rPr>
          <w:highlight w:val="yellow"/>
        </w:rPr>
      </w:pPr>
      <w:r>
        <w:rPr>
          <w:highlight w:val="yellow"/>
        </w:rPr>
        <w:t>[insert]</w:t>
      </w:r>
    </w:p>
    <w:p w14:paraId="7C438DDC" w14:textId="77777777" w:rsidR="005F1F75" w:rsidRPr="00970CCC" w:rsidRDefault="005F1F75" w:rsidP="005F1F75">
      <w:pPr>
        <w:pStyle w:val="ListParagraph"/>
        <w:numPr>
          <w:ilvl w:val="0"/>
          <w:numId w:val="8"/>
        </w:numPr>
        <w:rPr>
          <w:highlight w:val="yellow"/>
        </w:rPr>
      </w:pPr>
      <w:r>
        <w:rPr>
          <w:highlight w:val="yellow"/>
        </w:rPr>
        <w:t>[insert]</w:t>
      </w:r>
    </w:p>
    <w:p w14:paraId="55E639C8" w14:textId="77777777" w:rsidR="005F1F75" w:rsidRPr="005F1F75" w:rsidRDefault="005F1F75" w:rsidP="005F1F75">
      <w:pPr>
        <w:rPr>
          <w:highlight w:val="yellow"/>
        </w:rPr>
      </w:pPr>
    </w:p>
    <w:p w14:paraId="4EA6B859" w14:textId="77777777" w:rsidR="00A8227F" w:rsidRDefault="00A8227F" w:rsidP="009962DD"/>
    <w:p w14:paraId="6CFB1368" w14:textId="77777777" w:rsidR="009962DD" w:rsidRPr="009962DD" w:rsidRDefault="009B4C74" w:rsidP="009962DD">
      <w:r>
        <w:t>Areas for development</w:t>
      </w:r>
      <w:r w:rsidR="009962DD" w:rsidRPr="009962DD">
        <w:t xml:space="preserve"> identified from London Healthy Workplace Charter self-assessment:</w:t>
      </w:r>
    </w:p>
    <w:p w14:paraId="3750BFD7" w14:textId="465DD445" w:rsidR="00455C23" w:rsidRPr="005F1F75" w:rsidRDefault="005F1F75" w:rsidP="009962DD">
      <w:pPr>
        <w:pStyle w:val="ListParagraph"/>
        <w:numPr>
          <w:ilvl w:val="0"/>
          <w:numId w:val="8"/>
        </w:numPr>
        <w:rPr>
          <w:highlight w:val="yellow"/>
        </w:rPr>
      </w:pPr>
      <w:r>
        <w:rPr>
          <w:highlight w:val="yellow"/>
        </w:rPr>
        <w:t>[insert]</w:t>
      </w:r>
    </w:p>
    <w:p w14:paraId="4AA7773E" w14:textId="06B8B2CA" w:rsidR="005F1F75" w:rsidRDefault="005F1F75" w:rsidP="005F1F75">
      <w:pPr>
        <w:pStyle w:val="ListParagraph"/>
        <w:numPr>
          <w:ilvl w:val="0"/>
          <w:numId w:val="8"/>
        </w:numPr>
        <w:rPr>
          <w:highlight w:val="yellow"/>
        </w:rPr>
      </w:pPr>
      <w:r>
        <w:rPr>
          <w:highlight w:val="yellow"/>
        </w:rPr>
        <w:t>[insert]</w:t>
      </w:r>
    </w:p>
    <w:p w14:paraId="76AF9D3C" w14:textId="3219ADF2" w:rsidR="005F1F75" w:rsidRPr="005F1F75" w:rsidRDefault="005F1F75" w:rsidP="005F1F75">
      <w:pPr>
        <w:pStyle w:val="ListParagraph"/>
        <w:numPr>
          <w:ilvl w:val="0"/>
          <w:numId w:val="8"/>
        </w:numPr>
        <w:rPr>
          <w:highlight w:val="yellow"/>
        </w:rPr>
      </w:pPr>
      <w:r>
        <w:rPr>
          <w:highlight w:val="yellow"/>
        </w:rPr>
        <w:t>[insert]</w:t>
      </w:r>
    </w:p>
    <w:p w14:paraId="2FDC7399" w14:textId="77777777" w:rsidR="00970CCC" w:rsidRDefault="00970CCC" w:rsidP="009962DD">
      <w:pPr>
        <w:rPr>
          <w:b/>
        </w:rPr>
      </w:pPr>
    </w:p>
    <w:p w14:paraId="374B7BEA" w14:textId="77777777" w:rsidR="00455C23" w:rsidRDefault="00455C23" w:rsidP="009962DD">
      <w:pPr>
        <w:rPr>
          <w:b/>
        </w:rPr>
      </w:pPr>
    </w:p>
    <w:p w14:paraId="65DD96D9" w14:textId="77777777" w:rsidR="00425351" w:rsidRDefault="00425351" w:rsidP="009962DD">
      <w:pPr>
        <w:rPr>
          <w:b/>
        </w:rPr>
      </w:pPr>
    </w:p>
    <w:p w14:paraId="00F0F0AE" w14:textId="77777777" w:rsidR="00425351" w:rsidRDefault="00425351" w:rsidP="009962DD">
      <w:pPr>
        <w:rPr>
          <w:b/>
        </w:rPr>
      </w:pPr>
    </w:p>
    <w:p w14:paraId="364E01A1" w14:textId="77777777" w:rsidR="00E1365D" w:rsidRDefault="00E1365D" w:rsidP="009962DD">
      <w:pPr>
        <w:rPr>
          <w:b/>
        </w:rPr>
      </w:pPr>
    </w:p>
    <w:p w14:paraId="69A13CBA" w14:textId="77777777" w:rsidR="00E1365D" w:rsidRDefault="00E1365D" w:rsidP="009962DD">
      <w:pPr>
        <w:rPr>
          <w:b/>
        </w:rPr>
      </w:pPr>
    </w:p>
    <w:p w14:paraId="69A39C8F" w14:textId="77777777" w:rsidR="00A62422" w:rsidRDefault="00A62422" w:rsidP="009962DD">
      <w:pPr>
        <w:rPr>
          <w:b/>
        </w:rPr>
      </w:pPr>
    </w:p>
    <w:p w14:paraId="44BA16DB" w14:textId="77777777" w:rsidR="00A62422" w:rsidRDefault="00A62422" w:rsidP="009962DD">
      <w:pPr>
        <w:rPr>
          <w:b/>
        </w:rPr>
      </w:pPr>
    </w:p>
    <w:p w14:paraId="320BA188" w14:textId="77777777" w:rsidR="00425351" w:rsidRDefault="00425351" w:rsidP="009962DD">
      <w:pPr>
        <w:rPr>
          <w:b/>
        </w:rPr>
      </w:pPr>
    </w:p>
    <w:p w14:paraId="0340AD4F" w14:textId="4669EB93" w:rsidR="00425351" w:rsidRDefault="00425351" w:rsidP="009962DD">
      <w:pPr>
        <w:rPr>
          <w:b/>
        </w:rPr>
      </w:pPr>
    </w:p>
    <w:p w14:paraId="687F3FDD" w14:textId="74C1FCD7" w:rsidR="00C86BE9" w:rsidRDefault="00C86BE9" w:rsidP="009962DD">
      <w:pPr>
        <w:rPr>
          <w:b/>
        </w:rPr>
      </w:pPr>
    </w:p>
    <w:p w14:paraId="78AC7E78" w14:textId="2540ED9B" w:rsidR="00C86BE9" w:rsidRDefault="00C86BE9" w:rsidP="009962DD">
      <w:pPr>
        <w:rPr>
          <w:b/>
        </w:rPr>
      </w:pPr>
    </w:p>
    <w:p w14:paraId="46E813BF" w14:textId="504A6851" w:rsidR="00C86BE9" w:rsidRDefault="00C86BE9" w:rsidP="009962DD">
      <w:pPr>
        <w:rPr>
          <w:b/>
        </w:rPr>
      </w:pPr>
    </w:p>
    <w:p w14:paraId="63456D70" w14:textId="1E32DC75" w:rsidR="00AF3D65" w:rsidRDefault="00AF3D65" w:rsidP="009962DD">
      <w:pPr>
        <w:rPr>
          <w:b/>
        </w:rPr>
      </w:pPr>
    </w:p>
    <w:p w14:paraId="61C39E2D" w14:textId="79DF0FE6" w:rsidR="00C86BE9" w:rsidRPr="00C86BE9" w:rsidRDefault="009962DD" w:rsidP="009962DD">
      <w:pPr>
        <w:rPr>
          <w:b/>
        </w:rPr>
      </w:pPr>
      <w:r>
        <w:rPr>
          <w:b/>
        </w:rPr>
        <w:t>PLAN</w:t>
      </w:r>
      <w:r w:rsidR="00C86BE9">
        <w:rPr>
          <w:b/>
        </w:rPr>
        <w:t>S</w:t>
      </w:r>
    </w:p>
    <w:p w14:paraId="64C9663A" w14:textId="77777777" w:rsidR="00F62EC3" w:rsidRDefault="00F62EC3" w:rsidP="00F62EC3">
      <w:pPr>
        <w:jc w:val="center"/>
        <w:rPr>
          <w:b/>
        </w:rPr>
      </w:pPr>
    </w:p>
    <w:tbl>
      <w:tblPr>
        <w:tblStyle w:val="TableGrid"/>
        <w:tblW w:w="16156" w:type="dxa"/>
        <w:tblLook w:val="04A0" w:firstRow="1" w:lastRow="0" w:firstColumn="1" w:lastColumn="0" w:noHBand="0" w:noVBand="1"/>
      </w:tblPr>
      <w:tblGrid>
        <w:gridCol w:w="2660"/>
        <w:gridCol w:w="5245"/>
        <w:gridCol w:w="1657"/>
        <w:gridCol w:w="1530"/>
        <w:gridCol w:w="5064"/>
      </w:tblGrid>
      <w:tr w:rsidR="008E5244" w14:paraId="26FE9613" w14:textId="77777777" w:rsidTr="00C86BE9">
        <w:tc>
          <w:tcPr>
            <w:tcW w:w="2660" w:type="dxa"/>
            <w:tcBorders>
              <w:right w:val="nil"/>
            </w:tcBorders>
            <w:shd w:val="clear" w:color="auto" w:fill="DAEEF3" w:themeFill="accent5" w:themeFillTint="33"/>
            <w:vAlign w:val="center"/>
          </w:tcPr>
          <w:p w14:paraId="0C42E98F" w14:textId="405BC5E1" w:rsidR="008E5244" w:rsidRDefault="005F1F75" w:rsidP="0068670B">
            <w:pPr>
              <w:rPr>
                <w:b/>
              </w:rPr>
            </w:pPr>
            <w:r>
              <w:rPr>
                <w:b/>
              </w:rPr>
              <w:t>Goal</w:t>
            </w:r>
            <w:r w:rsidR="00686B45">
              <w:rPr>
                <w:b/>
              </w:rPr>
              <w:t xml:space="preserve"> / Objective</w:t>
            </w: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7E06BB8F" w14:textId="77777777" w:rsidR="008E5244" w:rsidRDefault="008E5244" w:rsidP="0068670B">
            <w:pPr>
              <w:rPr>
                <w:b/>
              </w:rPr>
            </w:pPr>
            <w:r>
              <w:rPr>
                <w:b/>
              </w:rPr>
              <w:t>Actions required</w:t>
            </w:r>
          </w:p>
        </w:tc>
        <w:tc>
          <w:tcPr>
            <w:tcW w:w="1657" w:type="dxa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63564805" w14:textId="77777777" w:rsidR="008E5244" w:rsidRDefault="008E5244" w:rsidP="0068670B">
            <w:pPr>
              <w:rPr>
                <w:b/>
              </w:rPr>
            </w:pPr>
            <w:r>
              <w:rPr>
                <w:b/>
              </w:rPr>
              <w:t>Person/team responsible</w:t>
            </w: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14:paraId="0015D764" w14:textId="77777777" w:rsidR="008E5244" w:rsidRDefault="008E5244" w:rsidP="0068670B">
            <w:pPr>
              <w:rPr>
                <w:b/>
              </w:rPr>
            </w:pPr>
            <w:r>
              <w:rPr>
                <w:b/>
              </w:rPr>
              <w:t>Timeframe / Review date</w:t>
            </w:r>
          </w:p>
        </w:tc>
        <w:tc>
          <w:tcPr>
            <w:tcW w:w="5064" w:type="dxa"/>
            <w:tcBorders>
              <w:left w:val="nil"/>
            </w:tcBorders>
            <w:shd w:val="clear" w:color="auto" w:fill="DAEEF3" w:themeFill="accent5" w:themeFillTint="33"/>
            <w:vAlign w:val="center"/>
          </w:tcPr>
          <w:p w14:paraId="60F4B632" w14:textId="77777777" w:rsidR="008E5244" w:rsidRDefault="00372D4A" w:rsidP="0068670B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8E5244" w14:paraId="5FBEC5D8" w14:textId="77777777" w:rsidTr="00C86BE9">
        <w:tc>
          <w:tcPr>
            <w:tcW w:w="2660" w:type="dxa"/>
          </w:tcPr>
          <w:p w14:paraId="7CF2025F" w14:textId="77777777" w:rsidR="003D2C0B" w:rsidRDefault="003D2C0B" w:rsidP="00E47510"/>
          <w:p w14:paraId="7AE0FD96" w14:textId="77777777" w:rsidR="008A32DA" w:rsidRDefault="008A32DA" w:rsidP="00E47510"/>
          <w:p w14:paraId="1DCEB082" w14:textId="18291395" w:rsidR="008A32DA" w:rsidRPr="00BD2785" w:rsidRDefault="008A32DA" w:rsidP="00E47510"/>
        </w:tc>
        <w:tc>
          <w:tcPr>
            <w:tcW w:w="5245" w:type="dxa"/>
          </w:tcPr>
          <w:p w14:paraId="0C96E90C" w14:textId="2C5C3A2E" w:rsidR="00B97CBE" w:rsidRPr="00C86BE9" w:rsidRDefault="00B97CBE" w:rsidP="00E47510"/>
        </w:tc>
        <w:tc>
          <w:tcPr>
            <w:tcW w:w="1657" w:type="dxa"/>
          </w:tcPr>
          <w:p w14:paraId="1477316D" w14:textId="770F988C" w:rsidR="00B97CBE" w:rsidRPr="00C86BE9" w:rsidRDefault="00B97CBE" w:rsidP="00E47510"/>
        </w:tc>
        <w:tc>
          <w:tcPr>
            <w:tcW w:w="1530" w:type="dxa"/>
          </w:tcPr>
          <w:p w14:paraId="3BAFE1B0" w14:textId="12A5A09E" w:rsidR="00B97CBE" w:rsidRPr="00C86BE9" w:rsidRDefault="00B97CBE" w:rsidP="00E47510"/>
        </w:tc>
        <w:tc>
          <w:tcPr>
            <w:tcW w:w="5064" w:type="dxa"/>
          </w:tcPr>
          <w:p w14:paraId="6571F487" w14:textId="77777777" w:rsidR="008E5244" w:rsidRPr="00C86BE9" w:rsidRDefault="008E5244" w:rsidP="00E47510"/>
        </w:tc>
      </w:tr>
      <w:tr w:rsidR="00D914CC" w14:paraId="2C550595" w14:textId="77777777" w:rsidTr="00C86BE9">
        <w:tc>
          <w:tcPr>
            <w:tcW w:w="2660" w:type="dxa"/>
          </w:tcPr>
          <w:p w14:paraId="40E5EE13" w14:textId="77777777" w:rsidR="00D914CC" w:rsidRDefault="00D914CC" w:rsidP="00E47510"/>
          <w:p w14:paraId="14400DDC" w14:textId="77777777" w:rsidR="008A32DA" w:rsidRDefault="008A32DA" w:rsidP="00E47510"/>
          <w:p w14:paraId="6A2F9B17" w14:textId="246D681E" w:rsidR="008A32DA" w:rsidRPr="00BD2785" w:rsidRDefault="008A32DA" w:rsidP="00E47510"/>
        </w:tc>
        <w:tc>
          <w:tcPr>
            <w:tcW w:w="5245" w:type="dxa"/>
          </w:tcPr>
          <w:p w14:paraId="3F5DB80B" w14:textId="197802BB" w:rsidR="00D914CC" w:rsidRPr="00C86BE9" w:rsidRDefault="00D914CC" w:rsidP="00E47510"/>
        </w:tc>
        <w:tc>
          <w:tcPr>
            <w:tcW w:w="1657" w:type="dxa"/>
          </w:tcPr>
          <w:p w14:paraId="096A4D0D" w14:textId="11027FCB" w:rsidR="00D914CC" w:rsidRPr="00C86BE9" w:rsidRDefault="00D914CC" w:rsidP="00E47510"/>
        </w:tc>
        <w:tc>
          <w:tcPr>
            <w:tcW w:w="1530" w:type="dxa"/>
          </w:tcPr>
          <w:p w14:paraId="4E1A9109" w14:textId="6930D259" w:rsidR="00D914CC" w:rsidRPr="00C86BE9" w:rsidRDefault="00D914CC" w:rsidP="00E47510"/>
        </w:tc>
        <w:tc>
          <w:tcPr>
            <w:tcW w:w="5064" w:type="dxa"/>
          </w:tcPr>
          <w:p w14:paraId="6C3AF1A4" w14:textId="77777777" w:rsidR="00D914CC" w:rsidRPr="00C86BE9" w:rsidRDefault="00D914CC" w:rsidP="00E47510"/>
        </w:tc>
      </w:tr>
      <w:tr w:rsidR="008E5244" w14:paraId="47C24897" w14:textId="77777777" w:rsidTr="00C86BE9">
        <w:tc>
          <w:tcPr>
            <w:tcW w:w="2660" w:type="dxa"/>
          </w:tcPr>
          <w:p w14:paraId="0B8112F5" w14:textId="77777777" w:rsidR="003D2C0B" w:rsidRDefault="003D2C0B" w:rsidP="001A3338"/>
          <w:p w14:paraId="250C8DD3" w14:textId="77777777" w:rsidR="008A32DA" w:rsidRDefault="008A32DA" w:rsidP="001A3338"/>
          <w:p w14:paraId="7D7E975E" w14:textId="786064EB" w:rsidR="008A32DA" w:rsidRPr="00C86BE9" w:rsidRDefault="008A32DA" w:rsidP="001A3338"/>
        </w:tc>
        <w:tc>
          <w:tcPr>
            <w:tcW w:w="5245" w:type="dxa"/>
          </w:tcPr>
          <w:p w14:paraId="1CC201BA" w14:textId="566DFB38" w:rsidR="00606FF7" w:rsidRPr="00C86BE9" w:rsidRDefault="00606FF7" w:rsidP="0068670B"/>
        </w:tc>
        <w:tc>
          <w:tcPr>
            <w:tcW w:w="1657" w:type="dxa"/>
          </w:tcPr>
          <w:p w14:paraId="59C8EED9" w14:textId="77777777" w:rsidR="008E5244" w:rsidRPr="00C86BE9" w:rsidRDefault="008E5244" w:rsidP="0068670B"/>
        </w:tc>
        <w:tc>
          <w:tcPr>
            <w:tcW w:w="1530" w:type="dxa"/>
          </w:tcPr>
          <w:p w14:paraId="0C7FD01B" w14:textId="27ED51F5" w:rsidR="008E5244" w:rsidRPr="00C86BE9" w:rsidRDefault="008E5244" w:rsidP="0068670B"/>
        </w:tc>
        <w:tc>
          <w:tcPr>
            <w:tcW w:w="5064" w:type="dxa"/>
          </w:tcPr>
          <w:p w14:paraId="1E5F440C" w14:textId="77777777" w:rsidR="008E5244" w:rsidRPr="00C86BE9" w:rsidRDefault="008E5244" w:rsidP="0068670B"/>
        </w:tc>
      </w:tr>
      <w:tr w:rsidR="00AF3D65" w14:paraId="13D67389" w14:textId="77777777" w:rsidTr="00C86BE9">
        <w:tc>
          <w:tcPr>
            <w:tcW w:w="2660" w:type="dxa"/>
          </w:tcPr>
          <w:p w14:paraId="139AD6E9" w14:textId="77777777" w:rsidR="003D2C0B" w:rsidRDefault="003D2C0B" w:rsidP="001A3338"/>
          <w:p w14:paraId="1DA9F2E3" w14:textId="77777777" w:rsidR="008A32DA" w:rsidRDefault="008A32DA" w:rsidP="001A3338"/>
          <w:p w14:paraId="3A6ED19D" w14:textId="6DA99444" w:rsidR="008A32DA" w:rsidRPr="00C86BE9" w:rsidRDefault="008A32DA" w:rsidP="001A3338"/>
        </w:tc>
        <w:tc>
          <w:tcPr>
            <w:tcW w:w="5245" w:type="dxa"/>
          </w:tcPr>
          <w:p w14:paraId="486C36F2" w14:textId="5A3CF9B9" w:rsidR="00AF3D65" w:rsidRPr="00C86BE9" w:rsidRDefault="00AF3D65" w:rsidP="00B97CBE"/>
        </w:tc>
        <w:tc>
          <w:tcPr>
            <w:tcW w:w="1657" w:type="dxa"/>
          </w:tcPr>
          <w:p w14:paraId="7A84C39E" w14:textId="6F20D94B" w:rsidR="00AF3D65" w:rsidRPr="00C86BE9" w:rsidRDefault="00AF3D65" w:rsidP="0068670B"/>
        </w:tc>
        <w:tc>
          <w:tcPr>
            <w:tcW w:w="1530" w:type="dxa"/>
          </w:tcPr>
          <w:p w14:paraId="52517F35" w14:textId="544B7DAB" w:rsidR="00AF3D65" w:rsidRPr="00C86BE9" w:rsidRDefault="00AF3D65" w:rsidP="0068670B"/>
        </w:tc>
        <w:tc>
          <w:tcPr>
            <w:tcW w:w="5064" w:type="dxa"/>
          </w:tcPr>
          <w:p w14:paraId="1B89E302" w14:textId="77777777" w:rsidR="00AF3D65" w:rsidRPr="00C86BE9" w:rsidRDefault="00AF3D65" w:rsidP="0068670B"/>
        </w:tc>
      </w:tr>
      <w:tr w:rsidR="00D2272C" w14:paraId="2A147278" w14:textId="77777777" w:rsidTr="00C86BE9">
        <w:tc>
          <w:tcPr>
            <w:tcW w:w="2660" w:type="dxa"/>
          </w:tcPr>
          <w:p w14:paraId="6A596ED4" w14:textId="1BD79D73" w:rsidR="00D914CC" w:rsidRDefault="00D914CC" w:rsidP="00372D4A"/>
          <w:p w14:paraId="39BFF3FC" w14:textId="77777777" w:rsidR="008A32DA" w:rsidRDefault="008A32DA" w:rsidP="00372D4A"/>
          <w:p w14:paraId="6E1DD6EE" w14:textId="23E59710" w:rsidR="008A32DA" w:rsidRPr="00C86BE9" w:rsidRDefault="008A32DA" w:rsidP="00372D4A"/>
        </w:tc>
        <w:tc>
          <w:tcPr>
            <w:tcW w:w="5245" w:type="dxa"/>
          </w:tcPr>
          <w:p w14:paraId="09CB527D" w14:textId="77777777" w:rsidR="00D2272C" w:rsidRDefault="00D2272C" w:rsidP="0068670B"/>
        </w:tc>
        <w:tc>
          <w:tcPr>
            <w:tcW w:w="1657" w:type="dxa"/>
          </w:tcPr>
          <w:p w14:paraId="582839C9" w14:textId="77777777" w:rsidR="00D2272C" w:rsidRPr="00C86BE9" w:rsidRDefault="00D2272C" w:rsidP="0068670B"/>
        </w:tc>
        <w:tc>
          <w:tcPr>
            <w:tcW w:w="1530" w:type="dxa"/>
          </w:tcPr>
          <w:p w14:paraId="1A3DAC96" w14:textId="77777777" w:rsidR="00D2272C" w:rsidRPr="000776A9" w:rsidRDefault="00D2272C" w:rsidP="0068670B"/>
        </w:tc>
        <w:tc>
          <w:tcPr>
            <w:tcW w:w="5064" w:type="dxa"/>
          </w:tcPr>
          <w:p w14:paraId="4B12C4CB" w14:textId="70450233" w:rsidR="00D2272C" w:rsidRPr="00C86BE9" w:rsidRDefault="00D2272C" w:rsidP="0068670B"/>
        </w:tc>
      </w:tr>
      <w:tr w:rsidR="00C86BE9" w14:paraId="121DD2FE" w14:textId="77777777" w:rsidTr="00C86BE9">
        <w:tc>
          <w:tcPr>
            <w:tcW w:w="2660" w:type="dxa"/>
          </w:tcPr>
          <w:p w14:paraId="06562911" w14:textId="77777777" w:rsidR="00C86BE9" w:rsidRDefault="00C86BE9" w:rsidP="00372D4A"/>
          <w:p w14:paraId="57A7E124" w14:textId="77777777" w:rsidR="008A32DA" w:rsidRDefault="008A32DA" w:rsidP="00372D4A"/>
          <w:p w14:paraId="337F11E1" w14:textId="13FFCEA9" w:rsidR="008A32DA" w:rsidRPr="00C86BE9" w:rsidRDefault="008A32DA" w:rsidP="00372D4A"/>
        </w:tc>
        <w:tc>
          <w:tcPr>
            <w:tcW w:w="5245" w:type="dxa"/>
          </w:tcPr>
          <w:p w14:paraId="2CDDBD74" w14:textId="167876D4" w:rsidR="00C86BE9" w:rsidRDefault="00C86BE9" w:rsidP="0068670B"/>
        </w:tc>
        <w:tc>
          <w:tcPr>
            <w:tcW w:w="1657" w:type="dxa"/>
          </w:tcPr>
          <w:p w14:paraId="51B9E760" w14:textId="77777777" w:rsidR="00C86BE9" w:rsidRPr="00C86BE9" w:rsidRDefault="00C86BE9" w:rsidP="0068670B"/>
        </w:tc>
        <w:tc>
          <w:tcPr>
            <w:tcW w:w="1530" w:type="dxa"/>
          </w:tcPr>
          <w:p w14:paraId="63EE3EB7" w14:textId="2272501F" w:rsidR="00C86BE9" w:rsidRPr="000776A9" w:rsidRDefault="00C86BE9" w:rsidP="0068670B"/>
        </w:tc>
        <w:tc>
          <w:tcPr>
            <w:tcW w:w="5064" w:type="dxa"/>
          </w:tcPr>
          <w:p w14:paraId="45E8E173" w14:textId="77777777" w:rsidR="00C86BE9" w:rsidRPr="00C86BE9" w:rsidRDefault="00C86BE9" w:rsidP="0068670B"/>
        </w:tc>
      </w:tr>
      <w:tr w:rsidR="00C86BE9" w14:paraId="1223531C" w14:textId="77777777" w:rsidTr="00C86BE9">
        <w:tc>
          <w:tcPr>
            <w:tcW w:w="2660" w:type="dxa"/>
          </w:tcPr>
          <w:p w14:paraId="60764685" w14:textId="77777777" w:rsidR="00C86BE9" w:rsidRDefault="00C86BE9" w:rsidP="00372D4A"/>
          <w:p w14:paraId="49C02EBB" w14:textId="77777777" w:rsidR="008A32DA" w:rsidRDefault="008A32DA" w:rsidP="00372D4A"/>
          <w:p w14:paraId="2EA763A2" w14:textId="5E75014F" w:rsidR="008A32DA" w:rsidRDefault="008A32DA" w:rsidP="00372D4A"/>
        </w:tc>
        <w:tc>
          <w:tcPr>
            <w:tcW w:w="5245" w:type="dxa"/>
          </w:tcPr>
          <w:p w14:paraId="66A618E3" w14:textId="77777777" w:rsidR="00C86BE9" w:rsidRDefault="00C86BE9" w:rsidP="0068670B"/>
        </w:tc>
        <w:tc>
          <w:tcPr>
            <w:tcW w:w="1657" w:type="dxa"/>
          </w:tcPr>
          <w:p w14:paraId="0D15B0E8" w14:textId="77777777" w:rsidR="00C86BE9" w:rsidRPr="00C86BE9" w:rsidRDefault="00C86BE9" w:rsidP="0068670B"/>
        </w:tc>
        <w:tc>
          <w:tcPr>
            <w:tcW w:w="1530" w:type="dxa"/>
          </w:tcPr>
          <w:p w14:paraId="1430721A" w14:textId="77777777" w:rsidR="00C86BE9" w:rsidRPr="000776A9" w:rsidRDefault="00C86BE9" w:rsidP="0068670B"/>
        </w:tc>
        <w:tc>
          <w:tcPr>
            <w:tcW w:w="5064" w:type="dxa"/>
          </w:tcPr>
          <w:p w14:paraId="2195FD4E" w14:textId="77777777" w:rsidR="00C86BE9" w:rsidRPr="00C86BE9" w:rsidRDefault="00C86BE9" w:rsidP="0068670B"/>
        </w:tc>
      </w:tr>
      <w:tr w:rsidR="00C86BE9" w14:paraId="011983F0" w14:textId="77777777" w:rsidTr="00C86BE9">
        <w:tc>
          <w:tcPr>
            <w:tcW w:w="2660" w:type="dxa"/>
          </w:tcPr>
          <w:p w14:paraId="1D1983FD" w14:textId="6CCD9F83" w:rsidR="00C86BE9" w:rsidRDefault="00C86BE9" w:rsidP="00372D4A"/>
          <w:p w14:paraId="276D4DCA" w14:textId="77777777" w:rsidR="008A32DA" w:rsidRDefault="008A32DA" w:rsidP="00372D4A"/>
          <w:p w14:paraId="5847D8F7" w14:textId="347C3C13" w:rsidR="008A32DA" w:rsidRDefault="008A32DA" w:rsidP="00372D4A"/>
        </w:tc>
        <w:tc>
          <w:tcPr>
            <w:tcW w:w="5245" w:type="dxa"/>
          </w:tcPr>
          <w:p w14:paraId="575B618F" w14:textId="316B15B7" w:rsidR="00C86BE9" w:rsidRDefault="00C86BE9" w:rsidP="00C86BE9"/>
        </w:tc>
        <w:tc>
          <w:tcPr>
            <w:tcW w:w="1657" w:type="dxa"/>
          </w:tcPr>
          <w:p w14:paraId="67BA7F04" w14:textId="77777777" w:rsidR="00C86BE9" w:rsidRPr="00C86BE9" w:rsidRDefault="00C86BE9" w:rsidP="0068670B"/>
        </w:tc>
        <w:tc>
          <w:tcPr>
            <w:tcW w:w="1530" w:type="dxa"/>
          </w:tcPr>
          <w:p w14:paraId="78A7B502" w14:textId="26735405" w:rsidR="00C86BE9" w:rsidRPr="000776A9" w:rsidRDefault="00C86BE9" w:rsidP="0068670B"/>
        </w:tc>
        <w:tc>
          <w:tcPr>
            <w:tcW w:w="5064" w:type="dxa"/>
          </w:tcPr>
          <w:p w14:paraId="54D817E5" w14:textId="77777777" w:rsidR="00C86BE9" w:rsidRPr="00C86BE9" w:rsidRDefault="00C86BE9" w:rsidP="0068670B"/>
        </w:tc>
      </w:tr>
      <w:tr w:rsidR="00C86BE9" w14:paraId="6A070448" w14:textId="77777777" w:rsidTr="00C86BE9">
        <w:tc>
          <w:tcPr>
            <w:tcW w:w="2660" w:type="dxa"/>
          </w:tcPr>
          <w:p w14:paraId="6E6E4A66" w14:textId="274E191F" w:rsidR="00C86BE9" w:rsidRDefault="00C86BE9" w:rsidP="00372D4A"/>
          <w:p w14:paraId="7A2692D3" w14:textId="77777777" w:rsidR="008A32DA" w:rsidRDefault="008A32DA" w:rsidP="00372D4A"/>
          <w:p w14:paraId="0CB86A05" w14:textId="76E947A4" w:rsidR="008A32DA" w:rsidRDefault="008A32DA" w:rsidP="00372D4A"/>
        </w:tc>
        <w:tc>
          <w:tcPr>
            <w:tcW w:w="5245" w:type="dxa"/>
          </w:tcPr>
          <w:p w14:paraId="19C80C4C" w14:textId="742CD569" w:rsidR="00C86BE9" w:rsidRDefault="00C86BE9" w:rsidP="0068670B"/>
        </w:tc>
        <w:tc>
          <w:tcPr>
            <w:tcW w:w="1657" w:type="dxa"/>
          </w:tcPr>
          <w:p w14:paraId="2A8C8837" w14:textId="77777777" w:rsidR="00C86BE9" w:rsidRPr="00C86BE9" w:rsidRDefault="00C86BE9" w:rsidP="0068670B"/>
        </w:tc>
        <w:tc>
          <w:tcPr>
            <w:tcW w:w="1530" w:type="dxa"/>
          </w:tcPr>
          <w:p w14:paraId="6C528031" w14:textId="77777777" w:rsidR="00C86BE9" w:rsidRPr="000776A9" w:rsidRDefault="00C86BE9" w:rsidP="0068670B"/>
        </w:tc>
        <w:tc>
          <w:tcPr>
            <w:tcW w:w="5064" w:type="dxa"/>
          </w:tcPr>
          <w:p w14:paraId="340CCC51" w14:textId="77777777" w:rsidR="00C86BE9" w:rsidRPr="00C86BE9" w:rsidRDefault="00C86BE9" w:rsidP="0068670B"/>
        </w:tc>
      </w:tr>
    </w:tbl>
    <w:p w14:paraId="62E7FD37" w14:textId="77777777" w:rsidR="00233036" w:rsidRDefault="00233036" w:rsidP="00F62EC3">
      <w:pPr>
        <w:rPr>
          <w:b/>
        </w:rPr>
      </w:pPr>
    </w:p>
    <w:p w14:paraId="19125B11" w14:textId="101C853D" w:rsidR="002B548F" w:rsidRDefault="002B548F" w:rsidP="00F62EC3">
      <w:pPr>
        <w:rPr>
          <w:b/>
        </w:rPr>
      </w:pPr>
    </w:p>
    <w:p w14:paraId="164DA5C4" w14:textId="2040292E" w:rsidR="00233036" w:rsidRDefault="00233036" w:rsidP="00F62EC3">
      <w:pPr>
        <w:rPr>
          <w:b/>
        </w:rPr>
      </w:pPr>
    </w:p>
    <w:p w14:paraId="6186A789" w14:textId="59866CCF" w:rsidR="00F62EC3" w:rsidRDefault="009962DD" w:rsidP="00F62EC3">
      <w:pPr>
        <w:rPr>
          <w:b/>
        </w:rPr>
      </w:pPr>
      <w:r>
        <w:rPr>
          <w:b/>
        </w:rPr>
        <w:t xml:space="preserve">HEALTH </w:t>
      </w:r>
      <w:r w:rsidR="009C1D64">
        <w:rPr>
          <w:b/>
        </w:rPr>
        <w:t xml:space="preserve">&amp; WELLBEING </w:t>
      </w:r>
      <w:r w:rsidR="004F279F">
        <w:rPr>
          <w:b/>
        </w:rPr>
        <w:t>CALENDAR</w:t>
      </w:r>
    </w:p>
    <w:p w14:paraId="05D62A82" w14:textId="77777777" w:rsidR="00F62EC3" w:rsidRDefault="00F62EC3" w:rsidP="00F62EC3">
      <w:pPr>
        <w:rPr>
          <w:b/>
        </w:rPr>
      </w:pPr>
    </w:p>
    <w:p w14:paraId="04297ABF" w14:textId="78F7C228" w:rsidR="00F62EC3" w:rsidRPr="001A3338" w:rsidRDefault="00F62EC3" w:rsidP="00F62EC3">
      <w:pPr>
        <w:rPr>
          <w:i/>
        </w:rPr>
      </w:pPr>
      <w:r w:rsidRPr="001A3338">
        <w:rPr>
          <w:i/>
          <w:highlight w:val="yellow"/>
        </w:rPr>
        <w:t>[</w:t>
      </w:r>
      <w:r w:rsidR="00EA2329">
        <w:rPr>
          <w:i/>
          <w:highlight w:val="yellow"/>
        </w:rPr>
        <w:t>Having an annual health promotion schedule is one approach to structuring your promotion of healthy lifestyles and keeping things fresh as the information</w:t>
      </w:r>
      <w:r w:rsidR="00540498">
        <w:rPr>
          <w:i/>
          <w:highlight w:val="yellow"/>
        </w:rPr>
        <w:t xml:space="preserve">/activities change </w:t>
      </w:r>
      <w:r w:rsidR="00EA2329">
        <w:rPr>
          <w:i/>
          <w:highlight w:val="yellow"/>
        </w:rPr>
        <w:t xml:space="preserve">each month! </w:t>
      </w:r>
      <w:r w:rsidR="00296CFC">
        <w:rPr>
          <w:i/>
          <w:highlight w:val="yellow"/>
        </w:rPr>
        <w:t>See</w:t>
      </w:r>
      <w:r w:rsidR="00123D80" w:rsidRPr="001A3338">
        <w:rPr>
          <w:i/>
          <w:highlight w:val="yellow"/>
        </w:rPr>
        <w:t xml:space="preserve"> </w:t>
      </w:r>
      <w:hyperlink r:id="rId8" w:history="1">
        <w:r w:rsidR="00296CFC" w:rsidRPr="00296CFC">
          <w:rPr>
            <w:i/>
            <w:color w:val="0070C0"/>
            <w:highlight w:val="yellow"/>
            <w:u w:val="single"/>
          </w:rPr>
          <w:t>http://wellbeing.bitc.org.uk/sites/default/files/wellbeing_calendar.pdf</w:t>
        </w:r>
      </w:hyperlink>
      <w:r w:rsidR="00296CFC" w:rsidRPr="00296CFC">
        <w:rPr>
          <w:highlight w:val="yellow"/>
        </w:rPr>
        <w:t xml:space="preserve"> </w:t>
      </w:r>
      <w:r w:rsidR="00123D80" w:rsidRPr="00296CFC">
        <w:rPr>
          <w:i/>
          <w:highlight w:val="yellow"/>
        </w:rPr>
        <w:t xml:space="preserve">for </w:t>
      </w:r>
      <w:r w:rsidR="00123D80" w:rsidRPr="001A3338">
        <w:rPr>
          <w:i/>
          <w:highlight w:val="yellow"/>
        </w:rPr>
        <w:t>ideas of themes in line with</w:t>
      </w:r>
      <w:r w:rsidRPr="001A3338">
        <w:rPr>
          <w:i/>
          <w:highlight w:val="yellow"/>
        </w:rPr>
        <w:t xml:space="preserve"> national health awareness campaigns</w:t>
      </w:r>
      <w:r w:rsidR="00123D80" w:rsidRPr="001A3338">
        <w:rPr>
          <w:i/>
          <w:highlight w:val="yellow"/>
        </w:rPr>
        <w:t xml:space="preserve"> –</w:t>
      </w:r>
      <w:r w:rsidR="00D36D93">
        <w:rPr>
          <w:i/>
          <w:highlight w:val="yellow"/>
        </w:rPr>
        <w:t xml:space="preserve"> </w:t>
      </w:r>
      <w:r w:rsidR="00123D80" w:rsidRPr="001A3338">
        <w:rPr>
          <w:i/>
          <w:highlight w:val="yellow"/>
        </w:rPr>
        <w:t>the</w:t>
      </w:r>
      <w:r w:rsidR="00D36D93">
        <w:rPr>
          <w:i/>
          <w:highlight w:val="yellow"/>
        </w:rPr>
        <w:t xml:space="preserve"> template below includes</w:t>
      </w:r>
      <w:r w:rsidR="00123D80" w:rsidRPr="001A3338">
        <w:rPr>
          <w:i/>
          <w:highlight w:val="yellow"/>
        </w:rPr>
        <w:t xml:space="preserve"> key ones. You will want to focus on the areas your employees </w:t>
      </w:r>
      <w:r w:rsidR="00BA0BBD">
        <w:rPr>
          <w:i/>
          <w:highlight w:val="yellow"/>
        </w:rPr>
        <w:t>express</w:t>
      </w:r>
      <w:r w:rsidR="00123D80" w:rsidRPr="001A3338">
        <w:rPr>
          <w:i/>
          <w:highlight w:val="yellow"/>
        </w:rPr>
        <w:t xml:space="preserve"> interest in most</w:t>
      </w:r>
      <w:r w:rsidR="00BA0BBD">
        <w:rPr>
          <w:i/>
          <w:highlight w:val="yellow"/>
        </w:rPr>
        <w:t xml:space="preserve"> / management </w:t>
      </w:r>
      <w:r w:rsidR="00706FA8">
        <w:rPr>
          <w:i/>
          <w:highlight w:val="yellow"/>
        </w:rPr>
        <w:t>are most keen to address</w:t>
      </w:r>
      <w:r w:rsidR="00123D80" w:rsidRPr="001A3338">
        <w:rPr>
          <w:i/>
          <w:highlight w:val="yellow"/>
        </w:rPr>
        <w:t>, but mental health, physical activity, healthy eating, smoking and alcohol should all be covered</w:t>
      </w:r>
      <w:r w:rsidR="008E5244" w:rsidRPr="001A3338">
        <w:rPr>
          <w:i/>
          <w:highlight w:val="yellow"/>
        </w:rPr>
        <w:t xml:space="preserve"> at </w:t>
      </w:r>
      <w:r w:rsidR="00EA2329">
        <w:rPr>
          <w:i/>
          <w:highlight w:val="yellow"/>
        </w:rPr>
        <w:t>least once through the year.</w:t>
      </w:r>
      <w:r w:rsidR="001A7811">
        <w:rPr>
          <w:i/>
          <w:highlight w:val="yellow"/>
        </w:rPr>
        <w:t>]</w:t>
      </w:r>
      <w:r w:rsidR="00EA2329">
        <w:rPr>
          <w:i/>
          <w:highlight w:val="yellow"/>
        </w:rPr>
        <w:t xml:space="preserve"> </w:t>
      </w:r>
    </w:p>
    <w:p w14:paraId="4656A9BC" w14:textId="77777777" w:rsidR="00F62EC3" w:rsidRDefault="00F62EC3" w:rsidP="00F62E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4"/>
        <w:gridCol w:w="1867"/>
        <w:gridCol w:w="7028"/>
        <w:gridCol w:w="3419"/>
      </w:tblGrid>
      <w:tr w:rsidR="000A59F1" w14:paraId="5A5C811B" w14:textId="461DCC9A" w:rsidTr="00C47EF5">
        <w:tc>
          <w:tcPr>
            <w:tcW w:w="1634" w:type="dxa"/>
            <w:shd w:val="clear" w:color="auto" w:fill="DAEEF3" w:themeFill="accent5" w:themeFillTint="33"/>
          </w:tcPr>
          <w:p w14:paraId="05BA5B8E" w14:textId="77777777" w:rsidR="000A59F1" w:rsidRDefault="000A59F1" w:rsidP="00BF0CE9">
            <w:pPr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867" w:type="dxa"/>
            <w:shd w:val="clear" w:color="auto" w:fill="DAEEF3" w:themeFill="accent5" w:themeFillTint="33"/>
          </w:tcPr>
          <w:p w14:paraId="59570A49" w14:textId="77777777" w:rsidR="000A59F1" w:rsidRPr="00F62EC3" w:rsidRDefault="000A59F1" w:rsidP="00BF0CE9">
            <w:pPr>
              <w:rPr>
                <w:b/>
              </w:rPr>
            </w:pPr>
            <w:r w:rsidRPr="00F62EC3">
              <w:rPr>
                <w:b/>
              </w:rPr>
              <w:t>Theme</w:t>
            </w:r>
          </w:p>
        </w:tc>
        <w:tc>
          <w:tcPr>
            <w:tcW w:w="7028" w:type="dxa"/>
            <w:shd w:val="clear" w:color="auto" w:fill="DAEEF3" w:themeFill="accent5" w:themeFillTint="33"/>
          </w:tcPr>
          <w:p w14:paraId="7B327918" w14:textId="77777777" w:rsidR="000A59F1" w:rsidRDefault="000A59F1" w:rsidP="00BF0CE9">
            <w:pPr>
              <w:rPr>
                <w:b/>
              </w:rPr>
            </w:pPr>
            <w:commentRangeStart w:id="1"/>
            <w:r>
              <w:rPr>
                <w:b/>
              </w:rPr>
              <w:t>Activities for year ahead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3419" w:type="dxa"/>
            <w:shd w:val="clear" w:color="auto" w:fill="DAEEF3" w:themeFill="accent5" w:themeFillTint="33"/>
          </w:tcPr>
          <w:p w14:paraId="003F11CE" w14:textId="462CE7D3" w:rsidR="000A59F1" w:rsidRDefault="000A59F1" w:rsidP="00BF0CE9">
            <w:pPr>
              <w:rPr>
                <w:b/>
              </w:rPr>
            </w:pPr>
            <w:r>
              <w:rPr>
                <w:b/>
              </w:rPr>
              <w:t>Person/team responsible</w:t>
            </w:r>
          </w:p>
        </w:tc>
      </w:tr>
      <w:tr w:rsidR="000A59F1" w14:paraId="059E7DCA" w14:textId="0E9AC7DB" w:rsidTr="00C47EF5">
        <w:tc>
          <w:tcPr>
            <w:tcW w:w="1634" w:type="dxa"/>
            <w:shd w:val="clear" w:color="auto" w:fill="F2F2F2" w:themeFill="background1" w:themeFillShade="F2"/>
          </w:tcPr>
          <w:p w14:paraId="29D1DE86" w14:textId="77777777" w:rsidR="000A59F1" w:rsidRPr="00EA2329" w:rsidRDefault="000A59F1" w:rsidP="00BF0CE9">
            <w:pPr>
              <w:rPr>
                <w:i/>
              </w:rPr>
            </w:pPr>
            <w:r w:rsidRPr="00EA2329">
              <w:rPr>
                <w:i/>
              </w:rPr>
              <w:t>Launch of healthy lifestyle promotion throughout the year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14:paraId="73527BDD" w14:textId="77777777" w:rsidR="000A59F1" w:rsidRPr="00C75882" w:rsidRDefault="000A59F1" w:rsidP="00BF0CE9">
            <w:pPr>
              <w:rPr>
                <w:i/>
              </w:rPr>
            </w:pPr>
            <w:r w:rsidRPr="00C75882">
              <w:rPr>
                <w:i/>
              </w:rPr>
              <w:t>Healthy lifestyles – introducing healthy workplace programme</w:t>
            </w:r>
          </w:p>
        </w:tc>
        <w:tc>
          <w:tcPr>
            <w:tcW w:w="7028" w:type="dxa"/>
            <w:shd w:val="clear" w:color="auto" w:fill="F2F2F2" w:themeFill="background1" w:themeFillShade="F2"/>
          </w:tcPr>
          <w:p w14:paraId="3E66CE89" w14:textId="77777777" w:rsidR="000A59F1" w:rsidRDefault="000A59F1" w:rsidP="00BF0CE9">
            <w:pPr>
              <w:rPr>
                <w:i/>
              </w:rPr>
            </w:pPr>
            <w:r>
              <w:rPr>
                <w:i/>
              </w:rPr>
              <w:t>Suggestions:</w:t>
            </w:r>
          </w:p>
          <w:p w14:paraId="090E445A" w14:textId="77777777" w:rsidR="000A59F1" w:rsidRPr="008E5244" w:rsidRDefault="000A59F1" w:rsidP="00BF0CE9">
            <w:pPr>
              <w:rPr>
                <w:i/>
              </w:rPr>
            </w:pPr>
            <w:r>
              <w:rPr>
                <w:i/>
              </w:rPr>
              <w:t xml:space="preserve">Distribute </w:t>
            </w:r>
            <w:commentRangeStart w:id="2"/>
            <w:r>
              <w:rPr>
                <w:i/>
              </w:rPr>
              <w:t xml:space="preserve">ONE YOU </w:t>
            </w:r>
            <w:commentRangeEnd w:id="2"/>
            <w:r>
              <w:rPr>
                <w:rStyle w:val="CommentReference"/>
              </w:rPr>
              <w:commentReference w:id="2"/>
            </w:r>
            <w:r>
              <w:rPr>
                <w:i/>
              </w:rPr>
              <w:t xml:space="preserve">conversation cards </w:t>
            </w:r>
            <w:r w:rsidRPr="008E5244">
              <w:rPr>
                <w:i/>
              </w:rPr>
              <w:t>to all employees.</w:t>
            </w:r>
          </w:p>
          <w:p w14:paraId="0360D75D" w14:textId="77777777" w:rsidR="000A59F1" w:rsidRPr="008E5244" w:rsidRDefault="000A59F1" w:rsidP="00BF0CE9">
            <w:pPr>
              <w:rPr>
                <w:i/>
              </w:rPr>
            </w:pPr>
            <w:r>
              <w:rPr>
                <w:i/>
              </w:rPr>
              <w:t>Put up ONE YOU posters in staff areas</w:t>
            </w:r>
          </w:p>
          <w:p w14:paraId="3532B3C6" w14:textId="77777777" w:rsidR="000A59F1" w:rsidRDefault="000A59F1" w:rsidP="00BF0CE9">
            <w:pPr>
              <w:rPr>
                <w:i/>
              </w:rPr>
            </w:pPr>
            <w:r>
              <w:rPr>
                <w:i/>
              </w:rPr>
              <w:t>Brief managers that provision of healthy lifestyle information i</w:t>
            </w:r>
            <w:r w:rsidRPr="008E5244">
              <w:rPr>
                <w:i/>
              </w:rPr>
              <w:t xml:space="preserve">s part of </w:t>
            </w:r>
            <w:r>
              <w:rPr>
                <w:i/>
              </w:rPr>
              <w:t xml:space="preserve">the organisation’s </w:t>
            </w:r>
            <w:r w:rsidRPr="008E5244">
              <w:rPr>
                <w:i/>
              </w:rPr>
              <w:t>‘healthy workplace’ plans</w:t>
            </w:r>
            <w:r>
              <w:rPr>
                <w:i/>
              </w:rPr>
              <w:t>, and the ONE YOU information is the launch – more information on specific topics will follow throughout the year</w:t>
            </w:r>
            <w:r w:rsidRPr="008E5244">
              <w:rPr>
                <w:i/>
              </w:rPr>
              <w:t>.</w:t>
            </w:r>
          </w:p>
          <w:p w14:paraId="7527741D" w14:textId="77777777" w:rsidR="000A59F1" w:rsidRPr="00C75882" w:rsidRDefault="000A59F1" w:rsidP="00BF0CE9">
            <w:pPr>
              <w:rPr>
                <w:b/>
                <w:i/>
              </w:rPr>
            </w:pPr>
          </w:p>
        </w:tc>
        <w:tc>
          <w:tcPr>
            <w:tcW w:w="3419" w:type="dxa"/>
            <w:shd w:val="clear" w:color="auto" w:fill="F2F2F2" w:themeFill="background1" w:themeFillShade="F2"/>
          </w:tcPr>
          <w:p w14:paraId="62F1E2FE" w14:textId="77777777" w:rsidR="000A59F1" w:rsidRDefault="000A59F1" w:rsidP="00BF0CE9">
            <w:pPr>
              <w:rPr>
                <w:i/>
              </w:rPr>
            </w:pPr>
          </w:p>
        </w:tc>
      </w:tr>
      <w:tr w:rsidR="000A59F1" w:rsidRPr="00DE3D10" w14:paraId="5496CA19" w14:textId="3545F609" w:rsidTr="00C47EF5">
        <w:tc>
          <w:tcPr>
            <w:tcW w:w="1634" w:type="dxa"/>
          </w:tcPr>
          <w:p w14:paraId="5E4D08F8" w14:textId="37D403FD" w:rsidR="000A59F1" w:rsidRDefault="000A59F1" w:rsidP="000A59F1">
            <w:pPr>
              <w:rPr>
                <w:b/>
              </w:rPr>
            </w:pPr>
            <w:r>
              <w:rPr>
                <w:b/>
              </w:rPr>
              <w:t>January</w:t>
            </w:r>
          </w:p>
        </w:tc>
        <w:tc>
          <w:tcPr>
            <w:tcW w:w="1867" w:type="dxa"/>
          </w:tcPr>
          <w:p w14:paraId="4C5DFF6A" w14:textId="5BA9D1C2" w:rsidR="000A59F1" w:rsidRDefault="000A59F1" w:rsidP="000A59F1">
            <w:r w:rsidRPr="00F62EC3">
              <w:t>Alcohol</w:t>
            </w:r>
          </w:p>
        </w:tc>
        <w:tc>
          <w:tcPr>
            <w:tcW w:w="7028" w:type="dxa"/>
          </w:tcPr>
          <w:p w14:paraId="1CE0D8F2" w14:textId="77777777" w:rsidR="000A59F1" w:rsidRDefault="000A59F1" w:rsidP="000A59F1">
            <w:r>
              <w:t>Promote</w:t>
            </w:r>
            <w:r w:rsidRPr="00F62EC3">
              <w:t xml:space="preserve"> ‘Dry January’ by:</w:t>
            </w:r>
          </w:p>
          <w:p w14:paraId="78EF6ABE" w14:textId="77777777" w:rsidR="000A59F1" w:rsidRPr="00EB4D9E" w:rsidRDefault="000A59F1" w:rsidP="000A59F1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EB4D9E">
              <w:rPr>
                <w:highlight w:val="yellow"/>
              </w:rPr>
              <w:t xml:space="preserve">[insert] </w:t>
            </w:r>
          </w:p>
          <w:p w14:paraId="13DEE905" w14:textId="77777777" w:rsidR="000A59F1" w:rsidRDefault="000A59F1" w:rsidP="000A59F1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EB4D9E">
              <w:rPr>
                <w:highlight w:val="yellow"/>
              </w:rPr>
              <w:t>[insert]</w:t>
            </w:r>
          </w:p>
          <w:p w14:paraId="1B60EBD3" w14:textId="7EF58658" w:rsidR="00AD7342" w:rsidRPr="00AD7342" w:rsidRDefault="00AD7342" w:rsidP="00AD7342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AD7342">
              <w:rPr>
                <w:highlight w:val="yellow"/>
              </w:rPr>
              <w:t>[</w:t>
            </w:r>
            <w:r w:rsidR="008B609F">
              <w:rPr>
                <w:highlight w:val="yellow"/>
              </w:rPr>
              <w:t xml:space="preserve">if relevant: </w:t>
            </w:r>
            <w:r w:rsidRPr="00AD7342">
              <w:rPr>
                <w:highlight w:val="yellow"/>
              </w:rPr>
              <w:t>advertise support available through EAP by XXX]</w:t>
            </w:r>
          </w:p>
          <w:p w14:paraId="74D11BFB" w14:textId="77777777" w:rsidR="000A59F1" w:rsidRPr="008079D2" w:rsidRDefault="000A59F1" w:rsidP="000A59F1">
            <w:pPr>
              <w:rPr>
                <w:highlight w:val="yellow"/>
              </w:rPr>
            </w:pPr>
          </w:p>
          <w:p w14:paraId="152B5277" w14:textId="77777777" w:rsidR="000A59F1" w:rsidRDefault="000A59F1" w:rsidP="000A59F1">
            <w:pPr>
              <w:rPr>
                <w:i/>
                <w:sz w:val="20"/>
                <w:szCs w:val="20"/>
              </w:rPr>
            </w:pPr>
            <w:r w:rsidRPr="00EB4D9E">
              <w:rPr>
                <w:i/>
                <w:sz w:val="20"/>
                <w:szCs w:val="20"/>
              </w:rPr>
              <w:t>Ideas: mocktail social</w:t>
            </w:r>
            <w:r>
              <w:rPr>
                <w:i/>
                <w:sz w:val="20"/>
                <w:szCs w:val="20"/>
              </w:rPr>
              <w:t xml:space="preserve"> event, email signup weblink for dry January to all staff, facilitate sponsored dry January for staff</w:t>
            </w:r>
          </w:p>
          <w:p w14:paraId="4D1C5FDF" w14:textId="3A075076" w:rsidR="000A59F1" w:rsidRDefault="000A59F1" w:rsidP="000A59F1">
            <w:r>
              <w:rPr>
                <w:i/>
                <w:sz w:val="20"/>
                <w:szCs w:val="20"/>
              </w:rPr>
              <w:t xml:space="preserve">See: </w:t>
            </w:r>
            <w:hyperlink r:id="rId11" w:history="1">
              <w:r w:rsidRPr="002C734F">
                <w:rPr>
                  <w:rStyle w:val="Hyperlink"/>
                  <w:i/>
                  <w:sz w:val="20"/>
                  <w:szCs w:val="20"/>
                </w:rPr>
                <w:t>www.dryjanuary.org.uk/</w:t>
              </w:r>
            </w:hyperlink>
          </w:p>
        </w:tc>
        <w:tc>
          <w:tcPr>
            <w:tcW w:w="3419" w:type="dxa"/>
          </w:tcPr>
          <w:p w14:paraId="57FC8E7C" w14:textId="77777777" w:rsidR="000A59F1" w:rsidRDefault="000A59F1" w:rsidP="000A59F1"/>
        </w:tc>
      </w:tr>
      <w:tr w:rsidR="0082544E" w:rsidRPr="000A59F1" w14:paraId="5E8C726A" w14:textId="77777777" w:rsidTr="00C47EF5">
        <w:tc>
          <w:tcPr>
            <w:tcW w:w="1634" w:type="dxa"/>
          </w:tcPr>
          <w:p w14:paraId="2CC3BEA8" w14:textId="77777777" w:rsidR="0082544E" w:rsidRDefault="0082544E" w:rsidP="0068066D">
            <w:pPr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1867" w:type="dxa"/>
          </w:tcPr>
          <w:p w14:paraId="6C75FC15" w14:textId="77777777" w:rsidR="0082544E" w:rsidRDefault="0082544E" w:rsidP="0068066D">
            <w:r w:rsidRPr="00F62EC3">
              <w:t>Mental health</w:t>
            </w:r>
          </w:p>
          <w:p w14:paraId="0554B5A8" w14:textId="77777777" w:rsidR="0082544E" w:rsidRPr="00F62EC3" w:rsidRDefault="0082544E" w:rsidP="0068066D"/>
        </w:tc>
        <w:tc>
          <w:tcPr>
            <w:tcW w:w="7028" w:type="dxa"/>
          </w:tcPr>
          <w:p w14:paraId="1DC9A39B" w14:textId="2EA9AAC4" w:rsidR="0082544E" w:rsidRPr="000A59F1" w:rsidRDefault="0082544E" w:rsidP="0068066D">
            <w:r>
              <w:t>Recognise Time to Talk day</w:t>
            </w:r>
            <w:r w:rsidR="00E25AA9">
              <w:t>:</w:t>
            </w:r>
          </w:p>
          <w:p w14:paraId="5B964647" w14:textId="77777777" w:rsidR="0082544E" w:rsidRPr="000A59F1" w:rsidRDefault="0082544E" w:rsidP="0068066D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0A59F1">
              <w:rPr>
                <w:highlight w:val="yellow"/>
              </w:rPr>
              <w:t xml:space="preserve">[insert] </w:t>
            </w:r>
          </w:p>
          <w:p w14:paraId="2F12EAE2" w14:textId="77777777" w:rsidR="0082544E" w:rsidRDefault="0082544E" w:rsidP="0068066D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0A59F1">
              <w:rPr>
                <w:highlight w:val="yellow"/>
              </w:rPr>
              <w:t>[insert]</w:t>
            </w:r>
          </w:p>
          <w:p w14:paraId="03C9B8D2" w14:textId="77777777" w:rsidR="0082544E" w:rsidRPr="000A59F1" w:rsidRDefault="0082544E" w:rsidP="0068066D">
            <w:pPr>
              <w:pStyle w:val="ListParagraph"/>
              <w:rPr>
                <w:highlight w:val="yellow"/>
              </w:rPr>
            </w:pPr>
          </w:p>
          <w:p w14:paraId="6CC40629" w14:textId="77777777" w:rsidR="0082544E" w:rsidRPr="000A59F1" w:rsidRDefault="0082544E" w:rsidP="0068066D">
            <w:pPr>
              <w:rPr>
                <w:b/>
                <w:i/>
              </w:rPr>
            </w:pPr>
            <w:r w:rsidRPr="000A59F1">
              <w:rPr>
                <w:i/>
                <w:sz w:val="20"/>
                <w:szCs w:val="20"/>
              </w:rPr>
              <w:t xml:space="preserve">See: </w:t>
            </w:r>
            <w:hyperlink r:id="rId12" w:history="1">
              <w:r w:rsidRPr="00B010D1">
                <w:rPr>
                  <w:rStyle w:val="Hyperlink"/>
                  <w:i/>
                  <w:sz w:val="20"/>
                  <w:szCs w:val="20"/>
                </w:rPr>
                <w:t>www.time-to-change.org.uk/timetotalkday</w:t>
              </w:r>
            </w:hyperlink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</w:tcPr>
          <w:p w14:paraId="372D43BD" w14:textId="77777777" w:rsidR="0082544E" w:rsidRPr="000A59F1" w:rsidRDefault="0082544E" w:rsidP="0068066D"/>
        </w:tc>
      </w:tr>
      <w:tr w:rsidR="00011426" w:rsidRPr="00C67364" w14:paraId="59D908B3" w14:textId="77777777" w:rsidTr="00C47EF5">
        <w:tc>
          <w:tcPr>
            <w:tcW w:w="1634" w:type="dxa"/>
          </w:tcPr>
          <w:p w14:paraId="604943F9" w14:textId="77777777" w:rsidR="00011426" w:rsidRDefault="00011426" w:rsidP="004306FE">
            <w:pPr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1867" w:type="dxa"/>
          </w:tcPr>
          <w:p w14:paraId="75C18EA1" w14:textId="77777777" w:rsidR="00011426" w:rsidRDefault="00011426" w:rsidP="004306FE">
            <w:r>
              <w:t>Healthy eating</w:t>
            </w:r>
          </w:p>
          <w:p w14:paraId="1D89BB43" w14:textId="77777777" w:rsidR="00011426" w:rsidRPr="00F62EC3" w:rsidRDefault="00011426" w:rsidP="004306FE"/>
        </w:tc>
        <w:tc>
          <w:tcPr>
            <w:tcW w:w="7028" w:type="dxa"/>
          </w:tcPr>
          <w:p w14:paraId="47E1CE15" w14:textId="77777777" w:rsidR="00011426" w:rsidRDefault="00011426" w:rsidP="004306FE">
            <w:r w:rsidRPr="00C67364">
              <w:t>Promote World Salt Awareness Week by:</w:t>
            </w:r>
          </w:p>
          <w:p w14:paraId="3CABE62D" w14:textId="77777777" w:rsidR="00011426" w:rsidRPr="007B6B2A" w:rsidRDefault="00011426" w:rsidP="004306FE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7B6B2A">
              <w:rPr>
                <w:highlight w:val="yellow"/>
              </w:rPr>
              <w:t>[insert]</w:t>
            </w:r>
          </w:p>
          <w:p w14:paraId="29AA316D" w14:textId="77777777" w:rsidR="00011426" w:rsidRPr="007B6B2A" w:rsidRDefault="00011426" w:rsidP="004306FE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7B6B2A">
              <w:rPr>
                <w:highlight w:val="yellow"/>
              </w:rPr>
              <w:t>[insert]</w:t>
            </w:r>
          </w:p>
          <w:p w14:paraId="3B4497FE" w14:textId="77777777" w:rsidR="008B609F" w:rsidRPr="00AD7342" w:rsidRDefault="008B609F" w:rsidP="008B609F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AD7342">
              <w:rPr>
                <w:highlight w:val="yellow"/>
              </w:rPr>
              <w:t>[</w:t>
            </w:r>
            <w:r>
              <w:rPr>
                <w:highlight w:val="yellow"/>
              </w:rPr>
              <w:t xml:space="preserve">if relevant: </w:t>
            </w:r>
            <w:r w:rsidRPr="00AD7342">
              <w:rPr>
                <w:highlight w:val="yellow"/>
              </w:rPr>
              <w:t>advertise support available through EAP by XXX]</w:t>
            </w:r>
          </w:p>
          <w:p w14:paraId="0136FDB7" w14:textId="77777777" w:rsidR="00011426" w:rsidRDefault="00011426" w:rsidP="004306FE"/>
          <w:p w14:paraId="35B00429" w14:textId="77777777" w:rsidR="00011426" w:rsidRPr="00C67364" w:rsidRDefault="00011426" w:rsidP="004306FE">
            <w:r w:rsidRPr="00C67364">
              <w:rPr>
                <w:i/>
                <w:sz w:val="20"/>
                <w:szCs w:val="20"/>
              </w:rPr>
              <w:t xml:space="preserve">See: </w:t>
            </w:r>
            <w:hyperlink r:id="rId13" w:history="1">
              <w:r w:rsidRPr="007E7659">
                <w:rPr>
                  <w:rStyle w:val="Hyperlink"/>
                  <w:i/>
                  <w:sz w:val="20"/>
                  <w:szCs w:val="20"/>
                </w:rPr>
                <w:t>www.worldactiononsalt.com/awarenessweek/</w:t>
              </w:r>
            </w:hyperlink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</w:tcPr>
          <w:p w14:paraId="3C9C78F4" w14:textId="77777777" w:rsidR="00011426" w:rsidRPr="00C67364" w:rsidRDefault="00011426" w:rsidP="004306FE"/>
        </w:tc>
      </w:tr>
      <w:tr w:rsidR="00011426" w14:paraId="4D0F2CBB" w14:textId="77777777" w:rsidTr="00C47EF5">
        <w:tc>
          <w:tcPr>
            <w:tcW w:w="1634" w:type="dxa"/>
          </w:tcPr>
          <w:p w14:paraId="762F8F9E" w14:textId="77777777" w:rsidR="00011426" w:rsidRDefault="00011426" w:rsidP="004306FE">
            <w:pPr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1867" w:type="dxa"/>
          </w:tcPr>
          <w:p w14:paraId="19A5A360" w14:textId="77777777" w:rsidR="00011426" w:rsidRDefault="00011426" w:rsidP="004306FE">
            <w:r>
              <w:t>Physical activity</w:t>
            </w:r>
          </w:p>
          <w:p w14:paraId="027960D6" w14:textId="77777777" w:rsidR="00011426" w:rsidRPr="00F62EC3" w:rsidRDefault="00011426" w:rsidP="004306FE"/>
        </w:tc>
        <w:tc>
          <w:tcPr>
            <w:tcW w:w="7028" w:type="dxa"/>
          </w:tcPr>
          <w:p w14:paraId="0584A5BF" w14:textId="77777777" w:rsidR="00011426" w:rsidRPr="00BE2479" w:rsidRDefault="00011426" w:rsidP="004306FE">
            <w:r w:rsidRPr="00BE2479">
              <w:t>Promote On Your Feet Britain (28 April):</w:t>
            </w:r>
          </w:p>
          <w:p w14:paraId="4CD7461D" w14:textId="77777777" w:rsidR="00011426" w:rsidRPr="007B6B2A" w:rsidRDefault="00011426" w:rsidP="004306FE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7B6B2A">
              <w:rPr>
                <w:highlight w:val="yellow"/>
              </w:rPr>
              <w:t>[insert]</w:t>
            </w:r>
          </w:p>
          <w:p w14:paraId="79A99A11" w14:textId="77777777" w:rsidR="00011426" w:rsidRPr="007B6B2A" w:rsidRDefault="00011426" w:rsidP="004306FE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7B6B2A">
              <w:rPr>
                <w:highlight w:val="yellow"/>
              </w:rPr>
              <w:t>[insert]</w:t>
            </w:r>
          </w:p>
          <w:p w14:paraId="7A888365" w14:textId="77777777" w:rsidR="00011426" w:rsidRDefault="00011426" w:rsidP="004306FE">
            <w:pPr>
              <w:rPr>
                <w:b/>
              </w:rPr>
            </w:pPr>
          </w:p>
          <w:p w14:paraId="6225B865" w14:textId="77777777" w:rsidR="00011426" w:rsidRDefault="00011426" w:rsidP="004306FE">
            <w:pPr>
              <w:rPr>
                <w:b/>
              </w:rPr>
            </w:pPr>
            <w:r w:rsidRPr="00BE2479">
              <w:rPr>
                <w:i/>
                <w:sz w:val="20"/>
                <w:szCs w:val="20"/>
              </w:rPr>
              <w:t xml:space="preserve">See: </w:t>
            </w:r>
            <w:hyperlink r:id="rId14" w:history="1">
              <w:r w:rsidRPr="00BE2479">
                <w:rPr>
                  <w:i/>
                  <w:sz w:val="20"/>
                  <w:szCs w:val="20"/>
                </w:rPr>
                <w:t>http://onyourfeetday.com/</w:t>
              </w:r>
            </w:hyperlink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3419" w:type="dxa"/>
          </w:tcPr>
          <w:p w14:paraId="5C1FDA86" w14:textId="77777777" w:rsidR="00011426" w:rsidRDefault="00011426" w:rsidP="004306FE">
            <w:pPr>
              <w:rPr>
                <w:b/>
              </w:rPr>
            </w:pPr>
          </w:p>
        </w:tc>
      </w:tr>
      <w:tr w:rsidR="00D45735" w14:paraId="4C5A13E6" w14:textId="77777777" w:rsidTr="00C47EF5">
        <w:tc>
          <w:tcPr>
            <w:tcW w:w="1634" w:type="dxa"/>
          </w:tcPr>
          <w:p w14:paraId="209A1B82" w14:textId="77777777" w:rsidR="00D45735" w:rsidRDefault="00D45735" w:rsidP="00616277">
            <w:pPr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1867" w:type="dxa"/>
          </w:tcPr>
          <w:p w14:paraId="531E195A" w14:textId="77777777" w:rsidR="00D45735" w:rsidRPr="00F62EC3" w:rsidRDefault="00D45735" w:rsidP="00616277">
            <w:r w:rsidRPr="00F62EC3">
              <w:t xml:space="preserve">Mental health </w:t>
            </w:r>
          </w:p>
        </w:tc>
        <w:tc>
          <w:tcPr>
            <w:tcW w:w="7028" w:type="dxa"/>
          </w:tcPr>
          <w:p w14:paraId="44BF6457" w14:textId="77777777" w:rsidR="00D45735" w:rsidRDefault="00D45735" w:rsidP="00616277">
            <w:r>
              <w:t>Promote Mental Health Awareness W</w:t>
            </w:r>
            <w:r w:rsidRPr="00F62EC3">
              <w:t>eek</w:t>
            </w:r>
            <w:r>
              <w:t xml:space="preserve"> by:</w:t>
            </w:r>
          </w:p>
          <w:p w14:paraId="7D7944DA" w14:textId="77777777" w:rsidR="00D45735" w:rsidRPr="00EB4D9E" w:rsidRDefault="00D45735" w:rsidP="00616277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EB4D9E">
              <w:rPr>
                <w:highlight w:val="yellow"/>
              </w:rPr>
              <w:t xml:space="preserve">[insert] </w:t>
            </w:r>
          </w:p>
          <w:p w14:paraId="30536AF0" w14:textId="77777777" w:rsidR="00D45735" w:rsidRDefault="00D45735" w:rsidP="00616277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EB4D9E">
              <w:rPr>
                <w:highlight w:val="yellow"/>
              </w:rPr>
              <w:t>[insert]</w:t>
            </w:r>
          </w:p>
          <w:p w14:paraId="5187BA52" w14:textId="77777777" w:rsidR="008B609F" w:rsidRPr="00AD7342" w:rsidRDefault="008B609F" w:rsidP="008B609F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AD7342">
              <w:rPr>
                <w:highlight w:val="yellow"/>
              </w:rPr>
              <w:t>[</w:t>
            </w:r>
            <w:r>
              <w:rPr>
                <w:highlight w:val="yellow"/>
              </w:rPr>
              <w:t xml:space="preserve">if relevant: </w:t>
            </w:r>
            <w:r w:rsidRPr="00AD7342">
              <w:rPr>
                <w:highlight w:val="yellow"/>
              </w:rPr>
              <w:t>advertise support available through EAP by XXX]</w:t>
            </w:r>
          </w:p>
          <w:p w14:paraId="563154FE" w14:textId="77777777" w:rsidR="00D45735" w:rsidRPr="00AD7342" w:rsidRDefault="00D45735" w:rsidP="00616277">
            <w:pPr>
              <w:pStyle w:val="ListParagraph"/>
              <w:rPr>
                <w:highlight w:val="yellow"/>
              </w:rPr>
            </w:pPr>
          </w:p>
          <w:p w14:paraId="4F951A00" w14:textId="04114EC6" w:rsidR="00D45735" w:rsidRPr="00F62EC3" w:rsidRDefault="00D45735" w:rsidP="00B97CBE">
            <w:r w:rsidRPr="009625A4">
              <w:rPr>
                <w:i/>
                <w:sz w:val="20"/>
                <w:szCs w:val="20"/>
              </w:rPr>
              <w:t xml:space="preserve">See: </w:t>
            </w:r>
            <w:hyperlink r:id="rId15" w:history="1">
              <w:r w:rsidRPr="002C734F">
                <w:rPr>
                  <w:rStyle w:val="Hyperlink"/>
                  <w:i/>
                  <w:sz w:val="20"/>
                  <w:szCs w:val="20"/>
                </w:rPr>
                <w:t>www.mentalhealth.org.uk/campaigns/mental-health-awareness-week</w:t>
              </w:r>
            </w:hyperlink>
          </w:p>
        </w:tc>
        <w:tc>
          <w:tcPr>
            <w:tcW w:w="3419" w:type="dxa"/>
          </w:tcPr>
          <w:p w14:paraId="26134566" w14:textId="77777777" w:rsidR="00D45735" w:rsidRDefault="00D45735" w:rsidP="00616277"/>
        </w:tc>
      </w:tr>
      <w:tr w:rsidR="00680F90" w14:paraId="46ED8CF1" w14:textId="77777777" w:rsidTr="00C47EF5">
        <w:tc>
          <w:tcPr>
            <w:tcW w:w="1634" w:type="dxa"/>
            <w:vMerge w:val="restart"/>
          </w:tcPr>
          <w:p w14:paraId="1B23A604" w14:textId="77777777" w:rsidR="00680F90" w:rsidRDefault="00680F90" w:rsidP="00BB52F1">
            <w:pPr>
              <w:rPr>
                <w:b/>
              </w:rPr>
            </w:pPr>
            <w:r>
              <w:rPr>
                <w:b/>
              </w:rPr>
              <w:t>June</w:t>
            </w:r>
          </w:p>
        </w:tc>
        <w:tc>
          <w:tcPr>
            <w:tcW w:w="1867" w:type="dxa"/>
          </w:tcPr>
          <w:p w14:paraId="41A4B920" w14:textId="77777777" w:rsidR="00680F90" w:rsidRPr="00F62EC3" w:rsidRDefault="00680F90" w:rsidP="00BB52F1">
            <w:r>
              <w:t>Healthy eating</w:t>
            </w:r>
          </w:p>
        </w:tc>
        <w:tc>
          <w:tcPr>
            <w:tcW w:w="7028" w:type="dxa"/>
          </w:tcPr>
          <w:p w14:paraId="675EDA03" w14:textId="56982464" w:rsidR="00680F90" w:rsidRDefault="00680F90" w:rsidP="00BB52F1">
            <w:r>
              <w:t>Promote British Nutrition Foundat</w:t>
            </w:r>
            <w:r w:rsidR="009B2541">
              <w:t xml:space="preserve">ion’s Healthy Eating Week </w:t>
            </w:r>
            <w:r>
              <w:t>by:</w:t>
            </w:r>
          </w:p>
          <w:p w14:paraId="3CDE99AE" w14:textId="77777777" w:rsidR="00680F90" w:rsidRPr="00EB4D9E" w:rsidRDefault="00680F90" w:rsidP="00BB52F1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EB4D9E">
              <w:rPr>
                <w:highlight w:val="yellow"/>
              </w:rPr>
              <w:t xml:space="preserve">[insert] </w:t>
            </w:r>
          </w:p>
          <w:p w14:paraId="42BA73F7" w14:textId="77777777" w:rsidR="00680F90" w:rsidRDefault="00680F90" w:rsidP="00BB52F1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EB4D9E">
              <w:rPr>
                <w:highlight w:val="yellow"/>
              </w:rPr>
              <w:t>[insert]</w:t>
            </w:r>
          </w:p>
          <w:p w14:paraId="05FF96B6" w14:textId="77777777" w:rsidR="00680F90" w:rsidRPr="00EB4D9E" w:rsidRDefault="00680F90" w:rsidP="00BB52F1">
            <w:pPr>
              <w:pStyle w:val="ListParagraph"/>
              <w:rPr>
                <w:highlight w:val="yellow"/>
              </w:rPr>
            </w:pPr>
          </w:p>
          <w:p w14:paraId="39457EA3" w14:textId="0A68FE18" w:rsidR="0061079E" w:rsidRDefault="00680F90" w:rsidP="00BB52F1">
            <w:r w:rsidRPr="009625A4">
              <w:rPr>
                <w:i/>
                <w:sz w:val="20"/>
                <w:szCs w:val="20"/>
              </w:rPr>
              <w:t xml:space="preserve">See: </w:t>
            </w:r>
            <w:r>
              <w:rPr>
                <w:i/>
                <w:sz w:val="20"/>
                <w:szCs w:val="20"/>
              </w:rPr>
              <w:t xml:space="preserve"> </w:t>
            </w:r>
            <w:hyperlink r:id="rId16" w:history="1">
              <w:r w:rsidRPr="00BC72F2">
                <w:rPr>
                  <w:rStyle w:val="Hyperlink"/>
                  <w:i/>
                  <w:sz w:val="20"/>
                  <w:szCs w:val="20"/>
                </w:rPr>
                <w:t>www.nutrition.org.uk/healthyliving/hew/workplace.html</w:t>
              </w:r>
            </w:hyperlink>
            <w:r>
              <w:t xml:space="preserve"> </w:t>
            </w:r>
          </w:p>
        </w:tc>
        <w:tc>
          <w:tcPr>
            <w:tcW w:w="3419" w:type="dxa"/>
          </w:tcPr>
          <w:p w14:paraId="3A1807BC" w14:textId="77777777" w:rsidR="00680F90" w:rsidRDefault="00680F90" w:rsidP="00BB52F1"/>
        </w:tc>
      </w:tr>
      <w:tr w:rsidR="00680F90" w14:paraId="14626CA5" w14:textId="77777777" w:rsidTr="00C47EF5">
        <w:tc>
          <w:tcPr>
            <w:tcW w:w="1634" w:type="dxa"/>
            <w:vMerge/>
          </w:tcPr>
          <w:p w14:paraId="2244C4A2" w14:textId="77777777" w:rsidR="00680F90" w:rsidRDefault="00680F90" w:rsidP="00BB52F1">
            <w:pPr>
              <w:rPr>
                <w:b/>
              </w:rPr>
            </w:pPr>
          </w:p>
        </w:tc>
        <w:tc>
          <w:tcPr>
            <w:tcW w:w="1867" w:type="dxa"/>
          </w:tcPr>
          <w:p w14:paraId="43382E7A" w14:textId="77777777" w:rsidR="00680F90" w:rsidRDefault="00680F90" w:rsidP="00BB52F1">
            <w:r>
              <w:t>Physical activity</w:t>
            </w:r>
          </w:p>
          <w:p w14:paraId="5D5BDDED" w14:textId="77777777" w:rsidR="00680F90" w:rsidRDefault="00680F90" w:rsidP="00BB52F1"/>
        </w:tc>
        <w:tc>
          <w:tcPr>
            <w:tcW w:w="7028" w:type="dxa"/>
          </w:tcPr>
          <w:p w14:paraId="285DC49C" w14:textId="5AEA4507" w:rsidR="00680F90" w:rsidRDefault="00680F90" w:rsidP="00BB52F1">
            <w:r>
              <w:t>Pr</w:t>
            </w:r>
            <w:r w:rsidR="0061079E">
              <w:t xml:space="preserve">omote Bike Week </w:t>
            </w:r>
            <w:r>
              <w:t>by:</w:t>
            </w:r>
          </w:p>
          <w:p w14:paraId="304C63A6" w14:textId="77777777" w:rsidR="00680F90" w:rsidRPr="00EB4D9E" w:rsidRDefault="00680F90" w:rsidP="00BB52F1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EB4D9E">
              <w:rPr>
                <w:highlight w:val="yellow"/>
              </w:rPr>
              <w:t xml:space="preserve">[insert] </w:t>
            </w:r>
          </w:p>
          <w:p w14:paraId="7D979C03" w14:textId="77777777" w:rsidR="00680F90" w:rsidRDefault="00680F90" w:rsidP="00BB52F1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EB4D9E">
              <w:rPr>
                <w:highlight w:val="yellow"/>
              </w:rPr>
              <w:t>[insert]</w:t>
            </w:r>
          </w:p>
          <w:p w14:paraId="3C490E95" w14:textId="36A4865B" w:rsidR="00680F90" w:rsidRPr="001B43B7" w:rsidRDefault="00680F90" w:rsidP="00BB52F1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>
              <w:rPr>
                <w:highlight w:val="yellow"/>
              </w:rPr>
              <w:t>[</w:t>
            </w:r>
            <w:r w:rsidR="008B609F">
              <w:rPr>
                <w:highlight w:val="yellow"/>
              </w:rPr>
              <w:t xml:space="preserve">if relevant: </w:t>
            </w:r>
            <w:r>
              <w:rPr>
                <w:highlight w:val="yellow"/>
              </w:rPr>
              <w:t>Promote cycle to work salary sacrifice scheme]</w:t>
            </w:r>
          </w:p>
          <w:p w14:paraId="59C14EC2" w14:textId="77777777" w:rsidR="00680F90" w:rsidRDefault="00680F90" w:rsidP="00BB52F1"/>
          <w:p w14:paraId="67F74024" w14:textId="6906CC86" w:rsidR="0061079E" w:rsidRDefault="00680F90" w:rsidP="00BB52F1">
            <w:r w:rsidRPr="009625A4">
              <w:rPr>
                <w:i/>
                <w:sz w:val="20"/>
                <w:szCs w:val="20"/>
              </w:rPr>
              <w:t xml:space="preserve">See: </w:t>
            </w:r>
            <w:r>
              <w:rPr>
                <w:i/>
                <w:sz w:val="20"/>
                <w:szCs w:val="20"/>
              </w:rPr>
              <w:t xml:space="preserve"> </w:t>
            </w:r>
            <w:hyperlink r:id="rId17" w:history="1">
              <w:r w:rsidRPr="001B43B7">
                <w:rPr>
                  <w:rStyle w:val="Hyperlink"/>
                  <w:i/>
                  <w:sz w:val="20"/>
                  <w:szCs w:val="20"/>
                </w:rPr>
                <w:t>http://bikeweek.org.uk/</w:t>
              </w:r>
            </w:hyperlink>
            <w:r>
              <w:t xml:space="preserve"> </w:t>
            </w:r>
          </w:p>
        </w:tc>
        <w:tc>
          <w:tcPr>
            <w:tcW w:w="3419" w:type="dxa"/>
          </w:tcPr>
          <w:p w14:paraId="136492DA" w14:textId="77777777" w:rsidR="00680F90" w:rsidRDefault="00680F90" w:rsidP="00BB52F1"/>
        </w:tc>
      </w:tr>
      <w:tr w:rsidR="00680F90" w14:paraId="4F690648" w14:textId="77777777" w:rsidTr="00C47EF5">
        <w:tc>
          <w:tcPr>
            <w:tcW w:w="1634" w:type="dxa"/>
          </w:tcPr>
          <w:p w14:paraId="1EEEB94E" w14:textId="77777777" w:rsidR="00680F90" w:rsidRDefault="00680F90" w:rsidP="00BB52F1">
            <w:pPr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1867" w:type="dxa"/>
          </w:tcPr>
          <w:p w14:paraId="7C38DE3B" w14:textId="77777777" w:rsidR="00680F90" w:rsidRDefault="00680F90" w:rsidP="00BB52F1"/>
          <w:p w14:paraId="391BDEEC" w14:textId="77777777" w:rsidR="00133563" w:rsidRDefault="00133563" w:rsidP="00BB52F1"/>
          <w:p w14:paraId="4747A420" w14:textId="0D3EB113" w:rsidR="00133563" w:rsidRDefault="00133563" w:rsidP="00BB52F1"/>
        </w:tc>
        <w:tc>
          <w:tcPr>
            <w:tcW w:w="7028" w:type="dxa"/>
          </w:tcPr>
          <w:p w14:paraId="227041B5" w14:textId="77777777" w:rsidR="00680F90" w:rsidRDefault="00680F90" w:rsidP="00BB52F1"/>
        </w:tc>
        <w:tc>
          <w:tcPr>
            <w:tcW w:w="3419" w:type="dxa"/>
          </w:tcPr>
          <w:p w14:paraId="47958DAD" w14:textId="77777777" w:rsidR="00680F90" w:rsidRDefault="00680F90" w:rsidP="00BB52F1"/>
        </w:tc>
      </w:tr>
      <w:tr w:rsidR="00133563" w14:paraId="7DF4AB37" w14:textId="77777777" w:rsidTr="00C47EF5">
        <w:tc>
          <w:tcPr>
            <w:tcW w:w="1634" w:type="dxa"/>
          </w:tcPr>
          <w:p w14:paraId="34E0F1AF" w14:textId="30ABE92C" w:rsidR="00133563" w:rsidRDefault="00133563" w:rsidP="00BB52F1">
            <w:pPr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1867" w:type="dxa"/>
          </w:tcPr>
          <w:p w14:paraId="4C1898CD" w14:textId="77777777" w:rsidR="00133563" w:rsidRDefault="00133563" w:rsidP="00BB52F1"/>
          <w:p w14:paraId="3F57254C" w14:textId="77777777" w:rsidR="00133563" w:rsidRDefault="00133563" w:rsidP="00BB52F1"/>
          <w:p w14:paraId="34A49999" w14:textId="66AABE65" w:rsidR="00133563" w:rsidRDefault="00133563" w:rsidP="00BB52F1"/>
        </w:tc>
        <w:tc>
          <w:tcPr>
            <w:tcW w:w="7028" w:type="dxa"/>
          </w:tcPr>
          <w:p w14:paraId="29A53FF3" w14:textId="77777777" w:rsidR="00133563" w:rsidRDefault="00133563" w:rsidP="00BB52F1"/>
        </w:tc>
        <w:tc>
          <w:tcPr>
            <w:tcW w:w="3419" w:type="dxa"/>
          </w:tcPr>
          <w:p w14:paraId="43931E0D" w14:textId="77777777" w:rsidR="00133563" w:rsidRDefault="00133563" w:rsidP="00BB52F1"/>
        </w:tc>
      </w:tr>
      <w:tr w:rsidR="00133563" w14:paraId="6A835CDD" w14:textId="77777777" w:rsidTr="00C47EF5">
        <w:tc>
          <w:tcPr>
            <w:tcW w:w="1634" w:type="dxa"/>
            <w:vMerge w:val="restart"/>
          </w:tcPr>
          <w:p w14:paraId="6F9B51B4" w14:textId="77777777" w:rsidR="00133563" w:rsidRDefault="00133563" w:rsidP="002F03E6">
            <w:pPr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1867" w:type="dxa"/>
          </w:tcPr>
          <w:p w14:paraId="349A5C54" w14:textId="77777777" w:rsidR="00133563" w:rsidRDefault="00133563" w:rsidP="002F03E6">
            <w:r>
              <w:t>Physical activity</w:t>
            </w:r>
          </w:p>
        </w:tc>
        <w:tc>
          <w:tcPr>
            <w:tcW w:w="7028" w:type="dxa"/>
          </w:tcPr>
          <w:p w14:paraId="20D4D8C3" w14:textId="6FCFB2A7" w:rsidR="00133563" w:rsidRDefault="00133563" w:rsidP="002F03E6">
            <w:r>
              <w:t>Promote cycle to work day / World Car Free Day (22 Sept) by:</w:t>
            </w:r>
          </w:p>
          <w:p w14:paraId="208C66F1" w14:textId="77777777" w:rsidR="00133563" w:rsidRPr="00EB4D9E" w:rsidRDefault="00133563" w:rsidP="002F03E6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EB4D9E">
              <w:rPr>
                <w:highlight w:val="yellow"/>
              </w:rPr>
              <w:t xml:space="preserve">[insert] </w:t>
            </w:r>
          </w:p>
          <w:p w14:paraId="4555E492" w14:textId="77777777" w:rsidR="00133563" w:rsidRDefault="00133563" w:rsidP="002F03E6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EB4D9E">
              <w:rPr>
                <w:highlight w:val="yellow"/>
              </w:rPr>
              <w:t>[insert]</w:t>
            </w:r>
          </w:p>
          <w:p w14:paraId="02D41D2C" w14:textId="60C332FD" w:rsidR="00133563" w:rsidRPr="001B43B7" w:rsidRDefault="00133563" w:rsidP="00C47EF5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>
              <w:rPr>
                <w:highlight w:val="yellow"/>
              </w:rPr>
              <w:t>[</w:t>
            </w:r>
            <w:r w:rsidR="008B609F">
              <w:rPr>
                <w:highlight w:val="yellow"/>
              </w:rPr>
              <w:t xml:space="preserve">if relevant: </w:t>
            </w:r>
            <w:r>
              <w:rPr>
                <w:highlight w:val="yellow"/>
              </w:rPr>
              <w:t>Promote cycle to work salary sacrifice scheme]</w:t>
            </w:r>
          </w:p>
          <w:p w14:paraId="0B2E97A6" w14:textId="77777777" w:rsidR="00133563" w:rsidRDefault="00133563" w:rsidP="002F03E6">
            <w:pPr>
              <w:pStyle w:val="ListParagraph"/>
            </w:pPr>
          </w:p>
          <w:p w14:paraId="157C7048" w14:textId="5822F421" w:rsidR="00133563" w:rsidRDefault="00835114" w:rsidP="002F03E6">
            <w:pPr>
              <w:rPr>
                <w:i/>
                <w:sz w:val="20"/>
                <w:szCs w:val="20"/>
              </w:rPr>
            </w:pPr>
            <w:hyperlink r:id="rId18" w:history="1">
              <w:r w:rsidR="00133563" w:rsidRPr="0086724F">
                <w:rPr>
                  <w:i/>
                  <w:sz w:val="20"/>
                  <w:szCs w:val="20"/>
                </w:rPr>
                <w:t>www.cycletoworkday.org/employers</w:t>
              </w:r>
            </w:hyperlink>
            <w:r w:rsidR="00133563">
              <w:rPr>
                <w:i/>
                <w:sz w:val="20"/>
                <w:szCs w:val="20"/>
              </w:rPr>
              <w:t xml:space="preserve"> </w:t>
            </w:r>
          </w:p>
          <w:p w14:paraId="61EC3DBD" w14:textId="052488D1" w:rsidR="00133563" w:rsidRDefault="00835114" w:rsidP="002F03E6">
            <w:pPr>
              <w:rPr>
                <w:i/>
                <w:sz w:val="20"/>
                <w:szCs w:val="20"/>
              </w:rPr>
            </w:pPr>
            <w:hyperlink r:id="rId19" w:history="1">
              <w:r w:rsidR="00133563" w:rsidRPr="00D4543F">
                <w:rPr>
                  <w:rStyle w:val="Hyperlink"/>
                  <w:i/>
                  <w:sz w:val="20"/>
                  <w:szCs w:val="20"/>
                </w:rPr>
                <w:t>http://www.worldcarfree.net/wcfd/</w:t>
              </w:r>
            </w:hyperlink>
            <w:r w:rsidR="00133563">
              <w:rPr>
                <w:i/>
                <w:sz w:val="20"/>
                <w:szCs w:val="20"/>
              </w:rPr>
              <w:t xml:space="preserve"> </w:t>
            </w:r>
          </w:p>
          <w:p w14:paraId="65A161DC" w14:textId="77777777" w:rsidR="00133563" w:rsidRDefault="00133563" w:rsidP="002F03E6">
            <w:pPr>
              <w:rPr>
                <w:i/>
                <w:sz w:val="20"/>
                <w:szCs w:val="20"/>
              </w:rPr>
            </w:pPr>
          </w:p>
          <w:p w14:paraId="3F0975B8" w14:textId="77777777" w:rsidR="00133563" w:rsidRDefault="00835114" w:rsidP="002F03E6">
            <w:pPr>
              <w:rPr>
                <w:i/>
                <w:sz w:val="20"/>
                <w:szCs w:val="20"/>
              </w:rPr>
            </w:pPr>
            <w:hyperlink r:id="rId20" w:history="1">
              <w:r w:rsidR="00133563" w:rsidRPr="00372011">
                <w:rPr>
                  <w:rStyle w:val="Hyperlink"/>
                  <w:i/>
                  <w:sz w:val="20"/>
                  <w:szCs w:val="20"/>
                </w:rPr>
                <w:t>www.bikeminded.org/cycling-essentials/looking-after-your-bike/</w:t>
              </w:r>
            </w:hyperlink>
            <w:r w:rsidR="00133563">
              <w:rPr>
                <w:i/>
                <w:sz w:val="20"/>
                <w:szCs w:val="20"/>
              </w:rPr>
              <w:t xml:space="preserve"> </w:t>
            </w:r>
          </w:p>
          <w:p w14:paraId="3D0E0B5C" w14:textId="1FC3DA97" w:rsidR="00133563" w:rsidRPr="00040010" w:rsidRDefault="00835114" w:rsidP="002F03E6">
            <w:pPr>
              <w:rPr>
                <w:i/>
                <w:sz w:val="20"/>
                <w:szCs w:val="20"/>
              </w:rPr>
            </w:pPr>
            <w:hyperlink r:id="rId21" w:history="1">
              <w:r w:rsidR="00133563" w:rsidRPr="00372011">
                <w:rPr>
                  <w:rStyle w:val="Hyperlink"/>
                  <w:i/>
                  <w:sz w:val="20"/>
                  <w:szCs w:val="20"/>
                </w:rPr>
                <w:t>www.bikeminded.org/cycling-essentials/cycle-training/</w:t>
              </w:r>
            </w:hyperlink>
            <w:r w:rsidR="0013356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</w:tcPr>
          <w:p w14:paraId="5ED69E4A" w14:textId="77777777" w:rsidR="00133563" w:rsidRDefault="00133563" w:rsidP="002F03E6"/>
        </w:tc>
      </w:tr>
      <w:tr w:rsidR="00133563" w14:paraId="1DD803FE" w14:textId="77777777" w:rsidTr="00C47EF5">
        <w:tc>
          <w:tcPr>
            <w:tcW w:w="1634" w:type="dxa"/>
            <w:vMerge/>
          </w:tcPr>
          <w:p w14:paraId="0822889B" w14:textId="77777777" w:rsidR="00133563" w:rsidRDefault="00133563" w:rsidP="002F03E6">
            <w:pPr>
              <w:rPr>
                <w:b/>
              </w:rPr>
            </w:pPr>
          </w:p>
        </w:tc>
        <w:tc>
          <w:tcPr>
            <w:tcW w:w="1867" w:type="dxa"/>
          </w:tcPr>
          <w:p w14:paraId="2FDF5CFB" w14:textId="73E95A88" w:rsidR="00133563" w:rsidRDefault="00133563" w:rsidP="002F03E6">
            <w:r>
              <w:t>Healthy eating / physical activity</w:t>
            </w:r>
          </w:p>
        </w:tc>
        <w:tc>
          <w:tcPr>
            <w:tcW w:w="7028" w:type="dxa"/>
          </w:tcPr>
          <w:p w14:paraId="60DF3E1A" w14:textId="32980FC4" w:rsidR="00133563" w:rsidRDefault="00133563" w:rsidP="002F03E6">
            <w:r>
              <w:t>Promote ‘Know Your Numbers Week (Blood Pressure) by:</w:t>
            </w:r>
          </w:p>
          <w:p w14:paraId="6F5E5AA3" w14:textId="77777777" w:rsidR="00133563" w:rsidRPr="00EB4D9E" w:rsidRDefault="00133563" w:rsidP="00C47EF5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EB4D9E">
              <w:rPr>
                <w:highlight w:val="yellow"/>
              </w:rPr>
              <w:t xml:space="preserve">[insert] </w:t>
            </w:r>
          </w:p>
          <w:p w14:paraId="11C80E56" w14:textId="77777777" w:rsidR="00133563" w:rsidRDefault="00133563" w:rsidP="00C47EF5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EB4D9E">
              <w:rPr>
                <w:highlight w:val="yellow"/>
              </w:rPr>
              <w:t>[insert]</w:t>
            </w:r>
          </w:p>
          <w:p w14:paraId="1EAFF74E" w14:textId="77777777" w:rsidR="00133563" w:rsidRDefault="00133563" w:rsidP="002F03E6"/>
          <w:p w14:paraId="6AAE1B0A" w14:textId="649E43C6" w:rsidR="00133563" w:rsidRDefault="00835114" w:rsidP="00C463E9">
            <w:hyperlink r:id="rId22" w:history="1">
              <w:r w:rsidR="00133563" w:rsidRPr="00D4543F">
                <w:rPr>
                  <w:rStyle w:val="Hyperlink"/>
                </w:rPr>
                <w:t>www.bloodpressureuk.org/microsites/kyn/Home</w:t>
              </w:r>
            </w:hyperlink>
            <w:r w:rsidR="00133563">
              <w:t xml:space="preserve"> </w:t>
            </w:r>
          </w:p>
          <w:p w14:paraId="269AE709" w14:textId="6E13C31F" w:rsidR="00133563" w:rsidRDefault="00835114" w:rsidP="00C463E9">
            <w:hyperlink r:id="rId23" w:history="1">
              <w:r w:rsidR="00133563" w:rsidRPr="00D4543F">
                <w:rPr>
                  <w:rStyle w:val="Hyperlink"/>
                </w:rPr>
                <w:t>www.nhs.uk/conditions/nhs-health-check/pages/nhs-health-check.aspx</w:t>
              </w:r>
            </w:hyperlink>
            <w:r w:rsidR="00133563">
              <w:t xml:space="preserve"> </w:t>
            </w:r>
          </w:p>
          <w:p w14:paraId="26FEC547" w14:textId="52FA3A60" w:rsidR="00133563" w:rsidRDefault="00835114" w:rsidP="00C463E9">
            <w:hyperlink r:id="rId24" w:history="1">
              <w:r w:rsidR="00133563" w:rsidRPr="00D4543F">
                <w:rPr>
                  <w:rStyle w:val="Hyperlink"/>
                </w:rPr>
                <w:t>www.nhs.uk/oneyou/hay</w:t>
              </w:r>
            </w:hyperlink>
            <w:r w:rsidR="00133563">
              <w:t xml:space="preserve"> </w:t>
            </w:r>
          </w:p>
        </w:tc>
        <w:tc>
          <w:tcPr>
            <w:tcW w:w="3419" w:type="dxa"/>
          </w:tcPr>
          <w:p w14:paraId="16E30232" w14:textId="77777777" w:rsidR="00133563" w:rsidRDefault="00133563" w:rsidP="002F03E6"/>
        </w:tc>
      </w:tr>
      <w:tr w:rsidR="008B609F" w14:paraId="309B6978" w14:textId="77777777" w:rsidTr="008B609F">
        <w:tc>
          <w:tcPr>
            <w:tcW w:w="1634" w:type="dxa"/>
            <w:vMerge w:val="restart"/>
          </w:tcPr>
          <w:p w14:paraId="46F1F12B" w14:textId="77777777" w:rsidR="008B609F" w:rsidRDefault="008B609F" w:rsidP="00EE673A">
            <w:pPr>
              <w:rPr>
                <w:b/>
              </w:rPr>
            </w:pPr>
            <w:r>
              <w:rPr>
                <w:b/>
              </w:rPr>
              <w:t>October</w:t>
            </w:r>
          </w:p>
        </w:tc>
        <w:tc>
          <w:tcPr>
            <w:tcW w:w="1867" w:type="dxa"/>
          </w:tcPr>
          <w:p w14:paraId="4ABDE8CB" w14:textId="77777777" w:rsidR="008B609F" w:rsidRDefault="008B609F" w:rsidP="00EE673A">
            <w:r>
              <w:t>World Mental Health Day</w:t>
            </w:r>
          </w:p>
        </w:tc>
        <w:tc>
          <w:tcPr>
            <w:tcW w:w="7028" w:type="dxa"/>
          </w:tcPr>
          <w:p w14:paraId="72989C58" w14:textId="77777777" w:rsidR="008B609F" w:rsidRPr="0062786E" w:rsidRDefault="008B609F" w:rsidP="00EE673A">
            <w:r w:rsidRPr="0062786E">
              <w:t>Recognise World Mental Health Day by:</w:t>
            </w:r>
          </w:p>
          <w:p w14:paraId="63B2CBAF" w14:textId="77777777" w:rsidR="008B609F" w:rsidRPr="00EB4D9E" w:rsidRDefault="008B609F" w:rsidP="00EE673A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EB4D9E">
              <w:rPr>
                <w:highlight w:val="yellow"/>
              </w:rPr>
              <w:t xml:space="preserve">[insert] </w:t>
            </w:r>
          </w:p>
          <w:p w14:paraId="5D3CF22E" w14:textId="77777777" w:rsidR="008B609F" w:rsidRPr="00C86BE9" w:rsidRDefault="008B609F" w:rsidP="00EE673A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EB4D9E">
              <w:rPr>
                <w:highlight w:val="yellow"/>
              </w:rPr>
              <w:t>[insert]</w:t>
            </w:r>
          </w:p>
          <w:p w14:paraId="5F03CDD4" w14:textId="77777777" w:rsidR="008B609F" w:rsidRPr="00AD7342" w:rsidRDefault="008B609F" w:rsidP="008B609F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AD7342">
              <w:rPr>
                <w:highlight w:val="yellow"/>
              </w:rPr>
              <w:t>[</w:t>
            </w:r>
            <w:r>
              <w:rPr>
                <w:highlight w:val="yellow"/>
              </w:rPr>
              <w:t xml:space="preserve">if relevant: </w:t>
            </w:r>
            <w:r w:rsidRPr="00AD7342">
              <w:rPr>
                <w:highlight w:val="yellow"/>
              </w:rPr>
              <w:t>advertise support available through EAP by XXX]</w:t>
            </w:r>
          </w:p>
          <w:p w14:paraId="0623C759" w14:textId="77777777" w:rsidR="008B609F" w:rsidRDefault="008B609F" w:rsidP="00EE673A">
            <w:pPr>
              <w:rPr>
                <w:highlight w:val="yellow"/>
              </w:rPr>
            </w:pPr>
          </w:p>
          <w:p w14:paraId="0882FDA6" w14:textId="60714D07" w:rsidR="008B609F" w:rsidRPr="00040010" w:rsidRDefault="008B609F" w:rsidP="00EE673A">
            <w:pPr>
              <w:rPr>
                <w:i/>
                <w:sz w:val="20"/>
                <w:szCs w:val="20"/>
              </w:rPr>
            </w:pPr>
            <w:r w:rsidRPr="009625A4">
              <w:rPr>
                <w:i/>
                <w:sz w:val="20"/>
                <w:szCs w:val="20"/>
              </w:rPr>
              <w:t xml:space="preserve">See: </w:t>
            </w:r>
            <w:hyperlink r:id="rId25" w:history="1">
              <w:r w:rsidRPr="009625A4">
                <w:rPr>
                  <w:i/>
                  <w:sz w:val="20"/>
                  <w:szCs w:val="20"/>
                </w:rPr>
                <w:t>www.mentalhealth.org.uk/get-involved/tea-and-talk</w:t>
              </w:r>
            </w:hyperlink>
            <w:r>
              <w:rPr>
                <w:i/>
                <w:sz w:val="20"/>
                <w:szCs w:val="20"/>
              </w:rPr>
              <w:t xml:space="preserve"> </w:t>
            </w:r>
            <w:r w:rsidRPr="009625A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</w:tcPr>
          <w:p w14:paraId="244971B1" w14:textId="77777777" w:rsidR="008B609F" w:rsidRPr="0062786E" w:rsidRDefault="008B609F" w:rsidP="00EE673A"/>
        </w:tc>
      </w:tr>
      <w:tr w:rsidR="00E25AA9" w14:paraId="1A88FF50" w14:textId="77777777" w:rsidTr="008B609F">
        <w:tc>
          <w:tcPr>
            <w:tcW w:w="1634" w:type="dxa"/>
            <w:vMerge/>
          </w:tcPr>
          <w:p w14:paraId="70AA3B04" w14:textId="77777777" w:rsidR="00E25AA9" w:rsidRDefault="00E25AA9" w:rsidP="00E25AA9">
            <w:pPr>
              <w:rPr>
                <w:b/>
              </w:rPr>
            </w:pPr>
          </w:p>
        </w:tc>
        <w:tc>
          <w:tcPr>
            <w:tcW w:w="1867" w:type="dxa"/>
          </w:tcPr>
          <w:p w14:paraId="4DA6F52C" w14:textId="77777777" w:rsidR="00E25AA9" w:rsidRPr="00F62EC3" w:rsidRDefault="00E25AA9" w:rsidP="00E25AA9">
            <w:r>
              <w:t>Smoking</w:t>
            </w:r>
          </w:p>
        </w:tc>
        <w:tc>
          <w:tcPr>
            <w:tcW w:w="7028" w:type="dxa"/>
          </w:tcPr>
          <w:p w14:paraId="19188868" w14:textId="77777777" w:rsidR="00E25AA9" w:rsidRDefault="00E25AA9" w:rsidP="00E25AA9">
            <w:r>
              <w:t>Promote ‘Stoptober’ by:</w:t>
            </w:r>
          </w:p>
          <w:p w14:paraId="5D35B514" w14:textId="77777777" w:rsidR="00E25AA9" w:rsidRPr="00EB4D9E" w:rsidRDefault="00E25AA9" w:rsidP="00E25AA9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EB4D9E">
              <w:rPr>
                <w:highlight w:val="yellow"/>
              </w:rPr>
              <w:t xml:space="preserve">[insert] </w:t>
            </w:r>
          </w:p>
          <w:p w14:paraId="70709C0D" w14:textId="77777777" w:rsidR="00E25AA9" w:rsidRDefault="00E25AA9" w:rsidP="00E25AA9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EB4D9E">
              <w:rPr>
                <w:highlight w:val="yellow"/>
              </w:rPr>
              <w:t>[insert]</w:t>
            </w:r>
          </w:p>
          <w:p w14:paraId="2FFC2964" w14:textId="77777777" w:rsidR="00E25AA9" w:rsidRPr="00AD7342" w:rsidRDefault="00E25AA9" w:rsidP="00E25AA9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AD7342">
              <w:rPr>
                <w:highlight w:val="yellow"/>
              </w:rPr>
              <w:t>[</w:t>
            </w:r>
            <w:r>
              <w:rPr>
                <w:highlight w:val="yellow"/>
              </w:rPr>
              <w:t xml:space="preserve">if relevant: </w:t>
            </w:r>
            <w:r w:rsidRPr="00AD7342">
              <w:rPr>
                <w:highlight w:val="yellow"/>
              </w:rPr>
              <w:t>advertise support available through EAP by XXX]</w:t>
            </w:r>
          </w:p>
          <w:p w14:paraId="2B1F8C1F" w14:textId="77777777" w:rsidR="00E25AA9" w:rsidRDefault="00E25AA9" w:rsidP="00E25AA9">
            <w:pPr>
              <w:pStyle w:val="ListParagraph"/>
            </w:pPr>
          </w:p>
          <w:p w14:paraId="744F3C3A" w14:textId="77777777" w:rsidR="00E25AA9" w:rsidRDefault="00E25AA9" w:rsidP="00E25AA9">
            <w:pPr>
              <w:rPr>
                <w:i/>
                <w:sz w:val="20"/>
                <w:szCs w:val="20"/>
              </w:rPr>
            </w:pPr>
            <w:r w:rsidRPr="00DE3D10">
              <w:rPr>
                <w:i/>
                <w:sz w:val="20"/>
                <w:szCs w:val="20"/>
              </w:rPr>
              <w:t xml:space="preserve">See: </w:t>
            </w:r>
            <w:hyperlink r:id="rId26" w:history="1">
              <w:r w:rsidRPr="00BC72F2">
                <w:rPr>
                  <w:rStyle w:val="Hyperlink"/>
                  <w:i/>
                  <w:sz w:val="20"/>
                  <w:szCs w:val="20"/>
                </w:rPr>
                <w:t>https://campaignresources.phe.gov.uk/resources/campaigns/6-stoptober/resources</w:t>
              </w:r>
            </w:hyperlink>
            <w:r>
              <w:rPr>
                <w:i/>
                <w:sz w:val="20"/>
                <w:szCs w:val="20"/>
              </w:rPr>
              <w:t xml:space="preserve"> and </w:t>
            </w:r>
            <w:hyperlink r:id="rId27" w:history="1">
              <w:r w:rsidRPr="00BC72F2">
                <w:rPr>
                  <w:rStyle w:val="Hyperlink"/>
                  <w:i/>
                  <w:sz w:val="20"/>
                  <w:szCs w:val="20"/>
                </w:rPr>
                <w:t>www.nhs.uk/smokefree/stoptober/coming_soon</w:t>
              </w:r>
            </w:hyperlink>
            <w:r>
              <w:rPr>
                <w:i/>
                <w:sz w:val="20"/>
                <w:szCs w:val="20"/>
              </w:rPr>
              <w:t xml:space="preserve">  </w:t>
            </w:r>
          </w:p>
          <w:p w14:paraId="3F7C00A1" w14:textId="77777777" w:rsidR="00E25AA9" w:rsidRDefault="00E25AA9" w:rsidP="00E25AA9">
            <w:pPr>
              <w:pStyle w:val="CommentText"/>
            </w:pPr>
          </w:p>
          <w:p w14:paraId="4564AE53" w14:textId="535F3816" w:rsidR="00E25AA9" w:rsidRPr="00202BC2" w:rsidRDefault="00835114" w:rsidP="00E25AA9">
            <w:pPr>
              <w:pStyle w:val="CommentText"/>
            </w:pPr>
            <w:hyperlink r:id="rId28" w:history="1">
              <w:r w:rsidR="00E25AA9" w:rsidRPr="00202BC2">
                <w:rPr>
                  <w:rStyle w:val="Hyperlink"/>
                </w:rPr>
                <w:t>https://london.stopsmokingportal.com/</w:t>
              </w:r>
            </w:hyperlink>
            <w:r w:rsidR="00E25AA9">
              <w:t xml:space="preserve"> and </w:t>
            </w:r>
            <w:hyperlink r:id="rId29" w:history="1">
              <w:r w:rsidR="00E25AA9" w:rsidRPr="00202BC2">
                <w:rPr>
                  <w:rStyle w:val="Hyperlink"/>
                </w:rPr>
                <w:t>https://www.nhs.uk/smokefree</w:t>
              </w:r>
            </w:hyperlink>
            <w:r w:rsidR="00E25AA9" w:rsidRPr="00202BC2">
              <w:t xml:space="preserve"> </w:t>
            </w:r>
          </w:p>
          <w:p w14:paraId="428081DD" w14:textId="77777777" w:rsidR="00E25AA9" w:rsidRPr="00202BC2" w:rsidRDefault="00E25AA9" w:rsidP="00E25AA9">
            <w:pPr>
              <w:pStyle w:val="CommentText"/>
            </w:pPr>
          </w:p>
          <w:p w14:paraId="1EC67B67" w14:textId="38711296" w:rsidR="00E25AA9" w:rsidRPr="00E25AA9" w:rsidRDefault="00040010" w:rsidP="00E25AA9">
            <w:pPr>
              <w:rPr>
                <w:i/>
              </w:rPr>
            </w:pPr>
            <w:r>
              <w:rPr>
                <w:sz w:val="20"/>
                <w:szCs w:val="20"/>
              </w:rPr>
              <w:t>Kensington and Chelsea</w:t>
            </w:r>
            <w:r w:rsidR="00E25AA9" w:rsidRPr="00202BC2">
              <w:rPr>
                <w:sz w:val="20"/>
                <w:szCs w:val="20"/>
              </w:rPr>
              <w:t xml:space="preserve"> quit support service: </w:t>
            </w:r>
            <w:hyperlink r:id="rId30" w:history="1">
              <w:r w:rsidR="00E25AA9" w:rsidRPr="00202BC2">
                <w:rPr>
                  <w:rStyle w:val="Hyperlink"/>
                  <w:sz w:val="20"/>
                  <w:szCs w:val="20"/>
                </w:rPr>
                <w:t>https://kick-it.org.uk/</w:t>
              </w:r>
            </w:hyperlink>
            <w:r w:rsidR="00E25AA9">
              <w:rPr>
                <w:i/>
              </w:rPr>
              <w:t xml:space="preserve"> </w:t>
            </w:r>
            <w:r w:rsidR="00E25AA9">
              <w:rPr>
                <w:i/>
                <w:sz w:val="20"/>
                <w:szCs w:val="20"/>
              </w:rPr>
              <w:t>You can c</w:t>
            </w:r>
            <w:r w:rsidR="00E25AA9" w:rsidRPr="00C07095">
              <w:rPr>
                <w:i/>
                <w:sz w:val="20"/>
                <w:szCs w:val="20"/>
              </w:rPr>
              <w:t xml:space="preserve">ontact </w:t>
            </w:r>
            <w:r w:rsidR="00E25AA9">
              <w:rPr>
                <w:i/>
                <w:sz w:val="20"/>
                <w:szCs w:val="20"/>
              </w:rPr>
              <w:t>Jimmy.Rushworth</w:t>
            </w:r>
            <w:r w:rsidR="00E25AA9" w:rsidRPr="00C07095">
              <w:rPr>
                <w:i/>
                <w:sz w:val="20"/>
                <w:szCs w:val="20"/>
              </w:rPr>
              <w:t>@thrivetribe.org.uk for</w:t>
            </w:r>
            <w:r w:rsidR="00E25AA9">
              <w:rPr>
                <w:i/>
                <w:sz w:val="20"/>
                <w:szCs w:val="20"/>
              </w:rPr>
              <w:t xml:space="preserve"> Kick It</w:t>
            </w:r>
            <w:r w:rsidR="00E25AA9" w:rsidRPr="00C07095">
              <w:rPr>
                <w:i/>
                <w:sz w:val="20"/>
                <w:szCs w:val="20"/>
              </w:rPr>
              <w:t xml:space="preserve"> leaflets.</w:t>
            </w:r>
          </w:p>
        </w:tc>
        <w:tc>
          <w:tcPr>
            <w:tcW w:w="3419" w:type="dxa"/>
          </w:tcPr>
          <w:p w14:paraId="3F78DB7C" w14:textId="6756DE84" w:rsidR="00E25AA9" w:rsidRDefault="00E25AA9" w:rsidP="00E25AA9">
            <w:pPr>
              <w:pStyle w:val="CommentText"/>
            </w:pPr>
          </w:p>
        </w:tc>
      </w:tr>
      <w:tr w:rsidR="00E25AA9" w14:paraId="04D1EF5D" w14:textId="77777777" w:rsidTr="00E97653">
        <w:tc>
          <w:tcPr>
            <w:tcW w:w="1634" w:type="dxa"/>
          </w:tcPr>
          <w:p w14:paraId="6D6B33B6" w14:textId="77777777" w:rsidR="00E25AA9" w:rsidRDefault="00E25AA9" w:rsidP="00E25AA9">
            <w:pPr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1867" w:type="dxa"/>
          </w:tcPr>
          <w:p w14:paraId="44ABC7C6" w14:textId="77777777" w:rsidR="00E25AA9" w:rsidRDefault="00E25AA9" w:rsidP="00E25AA9">
            <w:r>
              <w:t>Alcohol</w:t>
            </w:r>
          </w:p>
          <w:p w14:paraId="0D1BDE1C" w14:textId="77777777" w:rsidR="00E25AA9" w:rsidRDefault="00E25AA9" w:rsidP="00E25AA9"/>
        </w:tc>
        <w:tc>
          <w:tcPr>
            <w:tcW w:w="7028" w:type="dxa"/>
          </w:tcPr>
          <w:p w14:paraId="01249039" w14:textId="77777777" w:rsidR="00E25AA9" w:rsidRDefault="00E25AA9" w:rsidP="00E25AA9">
            <w:r>
              <w:t>Promote Alcohol Awareness Week by:</w:t>
            </w:r>
          </w:p>
          <w:p w14:paraId="72BD8916" w14:textId="77777777" w:rsidR="00E25AA9" w:rsidRPr="00EB4D9E" w:rsidRDefault="00E25AA9" w:rsidP="00E25AA9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EB4D9E">
              <w:rPr>
                <w:highlight w:val="yellow"/>
              </w:rPr>
              <w:t xml:space="preserve">[insert] </w:t>
            </w:r>
          </w:p>
          <w:p w14:paraId="6C40FB8A" w14:textId="77777777" w:rsidR="00E25AA9" w:rsidRPr="00EB4D9E" w:rsidRDefault="00E25AA9" w:rsidP="00E25AA9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EB4D9E">
              <w:rPr>
                <w:highlight w:val="yellow"/>
              </w:rPr>
              <w:t>[insert]</w:t>
            </w:r>
          </w:p>
          <w:p w14:paraId="13FECDC1" w14:textId="77777777" w:rsidR="00E25AA9" w:rsidRPr="00AD7342" w:rsidRDefault="00E25AA9" w:rsidP="00E25AA9">
            <w:pPr>
              <w:pStyle w:val="ListParagraph"/>
              <w:numPr>
                <w:ilvl w:val="0"/>
                <w:numId w:val="9"/>
              </w:numPr>
              <w:rPr>
                <w:highlight w:val="yellow"/>
              </w:rPr>
            </w:pPr>
            <w:r w:rsidRPr="00AD7342">
              <w:rPr>
                <w:highlight w:val="yellow"/>
              </w:rPr>
              <w:t>[</w:t>
            </w:r>
            <w:r>
              <w:rPr>
                <w:highlight w:val="yellow"/>
              </w:rPr>
              <w:t xml:space="preserve">if relevant: </w:t>
            </w:r>
            <w:r w:rsidRPr="00AD7342">
              <w:rPr>
                <w:highlight w:val="yellow"/>
              </w:rPr>
              <w:t>advertise support available through EAP by XXX]</w:t>
            </w:r>
          </w:p>
          <w:p w14:paraId="312818E4" w14:textId="77777777" w:rsidR="00E25AA9" w:rsidRDefault="00E25AA9" w:rsidP="00E25AA9"/>
          <w:p w14:paraId="6A4FAA02" w14:textId="77777777" w:rsidR="00E25AA9" w:rsidRDefault="00E25AA9" w:rsidP="00E25AA9">
            <w:r w:rsidRPr="00DE3D10">
              <w:rPr>
                <w:i/>
                <w:sz w:val="20"/>
                <w:szCs w:val="20"/>
              </w:rPr>
              <w:t xml:space="preserve">See: </w:t>
            </w:r>
            <w:hyperlink r:id="rId31" w:history="1">
              <w:r w:rsidRPr="00DE3D10">
                <w:rPr>
                  <w:rStyle w:val="Hyperlink"/>
                  <w:i/>
                  <w:sz w:val="20"/>
                  <w:szCs w:val="20"/>
                </w:rPr>
                <w:t>www.alcoholconcern.org.uk/what-we-do/campaigns/alcohol-awareness-week/</w:t>
              </w:r>
            </w:hyperlink>
            <w:r w:rsidRPr="00DE3D1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</w:tcPr>
          <w:p w14:paraId="0D39FE00" w14:textId="77777777" w:rsidR="00E25AA9" w:rsidRDefault="00E25AA9" w:rsidP="00E25AA9"/>
        </w:tc>
      </w:tr>
      <w:tr w:rsidR="00E25AA9" w14:paraId="5C1C07F2" w14:textId="77777777" w:rsidTr="00E97653">
        <w:tc>
          <w:tcPr>
            <w:tcW w:w="1634" w:type="dxa"/>
          </w:tcPr>
          <w:p w14:paraId="04D88075" w14:textId="77777777" w:rsidR="00E25AA9" w:rsidRDefault="00E25AA9" w:rsidP="00E25AA9">
            <w:pPr>
              <w:rPr>
                <w:b/>
              </w:rPr>
            </w:pPr>
            <w:r>
              <w:rPr>
                <w:b/>
              </w:rPr>
              <w:t>December</w:t>
            </w:r>
          </w:p>
        </w:tc>
        <w:tc>
          <w:tcPr>
            <w:tcW w:w="1867" w:type="dxa"/>
          </w:tcPr>
          <w:p w14:paraId="00C4A86D" w14:textId="77777777" w:rsidR="00E25AA9" w:rsidRDefault="00E25AA9" w:rsidP="00E25AA9"/>
          <w:p w14:paraId="137E1F9D" w14:textId="77777777" w:rsidR="00E25AA9" w:rsidRDefault="00E25AA9" w:rsidP="00E25AA9"/>
          <w:p w14:paraId="688F7E7C" w14:textId="77777777" w:rsidR="00E25AA9" w:rsidRDefault="00E25AA9" w:rsidP="00E25AA9"/>
        </w:tc>
        <w:tc>
          <w:tcPr>
            <w:tcW w:w="7028" w:type="dxa"/>
          </w:tcPr>
          <w:p w14:paraId="63F44614" w14:textId="77777777" w:rsidR="00E25AA9" w:rsidRDefault="00E25AA9" w:rsidP="00E25AA9"/>
        </w:tc>
        <w:tc>
          <w:tcPr>
            <w:tcW w:w="3419" w:type="dxa"/>
          </w:tcPr>
          <w:p w14:paraId="2D316C7F" w14:textId="77777777" w:rsidR="00E25AA9" w:rsidRDefault="00E25AA9" w:rsidP="00E25AA9"/>
        </w:tc>
      </w:tr>
    </w:tbl>
    <w:p w14:paraId="0D998BD0" w14:textId="77777777" w:rsidR="00F62EC3" w:rsidRPr="00F62EC3" w:rsidRDefault="00F62EC3" w:rsidP="008B609F">
      <w:pPr>
        <w:rPr>
          <w:b/>
        </w:rPr>
      </w:pPr>
    </w:p>
    <w:sectPr w:rsidR="00F62EC3" w:rsidRPr="00F62EC3" w:rsidSect="00D36D93">
      <w:footerReference w:type="default" r:id="rId32"/>
      <w:pgSz w:w="16838" w:h="11906" w:orient="landscape"/>
      <w:pgMar w:top="1135" w:right="1440" w:bottom="810" w:left="1440" w:header="708" w:footer="20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nna Brown (abag)" w:date="2016-10-13T14:12:00Z" w:initials="AB">
    <w:p w14:paraId="0BD4F5F4" w14:textId="77777777" w:rsidR="000A59F1" w:rsidRDefault="000A59F1" w:rsidP="00744768">
      <w:pPr>
        <w:pStyle w:val="CommentText"/>
      </w:pPr>
      <w:r>
        <w:rPr>
          <w:rStyle w:val="CommentReference"/>
        </w:rPr>
        <w:annotationRef/>
      </w:r>
    </w:p>
    <w:p w14:paraId="03EC5AD9" w14:textId="77777777" w:rsidR="000A59F1" w:rsidRDefault="000A59F1" w:rsidP="00744768">
      <w:pPr>
        <w:pStyle w:val="CommentText"/>
      </w:pPr>
      <w:r>
        <w:t>Some ideas:</w:t>
      </w:r>
    </w:p>
    <w:p w14:paraId="1D65FC11" w14:textId="77777777" w:rsidR="000A59F1" w:rsidRDefault="000A59F1" w:rsidP="00744768">
      <w:pPr>
        <w:pStyle w:val="CommentText"/>
      </w:pPr>
      <w:r>
        <w:t>Information distributed with payslips</w:t>
      </w:r>
    </w:p>
    <w:p w14:paraId="6C83EBB8" w14:textId="77777777" w:rsidR="000A59F1" w:rsidRDefault="000A59F1" w:rsidP="00744768">
      <w:pPr>
        <w:pStyle w:val="CommentText"/>
      </w:pPr>
      <w:r>
        <w:t>Information included in team briefings</w:t>
      </w:r>
    </w:p>
    <w:p w14:paraId="1BF6DFFE" w14:textId="78AC01A6" w:rsidR="000A59F1" w:rsidRDefault="000A59F1" w:rsidP="00744768">
      <w:pPr>
        <w:pStyle w:val="CommentText"/>
      </w:pPr>
      <w:r>
        <w:t xml:space="preserve">Healthy lifestyles packs given to all employees containing freebies and information </w:t>
      </w:r>
      <w:r w:rsidR="0061079E">
        <w:t>from health campaigns</w:t>
      </w:r>
    </w:p>
    <w:p w14:paraId="68FBC759" w14:textId="77777777" w:rsidR="000A59F1" w:rsidRDefault="000A59F1" w:rsidP="00744768">
      <w:pPr>
        <w:pStyle w:val="CommentText"/>
      </w:pPr>
      <w:r>
        <w:t>Healthy lifestyle packs given at induction</w:t>
      </w:r>
    </w:p>
    <w:p w14:paraId="1E1B8464" w14:textId="0375F3A0" w:rsidR="000A59F1" w:rsidRDefault="000A59F1" w:rsidP="00744768">
      <w:pPr>
        <w:pStyle w:val="CommentText"/>
      </w:pPr>
      <w:r>
        <w:t>Stalls/interactive stations with</w:t>
      </w:r>
      <w:r w:rsidR="0061079E">
        <w:t xml:space="preserve"> relevant charities or services</w:t>
      </w:r>
    </w:p>
    <w:p w14:paraId="20B2A8C0" w14:textId="77777777" w:rsidR="000A59F1" w:rsidRDefault="000A59F1" w:rsidP="00744768">
      <w:pPr>
        <w:pStyle w:val="CommentText"/>
      </w:pPr>
      <w:r>
        <w:t>Health checks for staff / promoting NHS health checks for 40-74yr olds</w:t>
      </w:r>
    </w:p>
    <w:p w14:paraId="01009EFA" w14:textId="77777777" w:rsidR="000A59F1" w:rsidRDefault="000A59F1" w:rsidP="00744768">
      <w:pPr>
        <w:pStyle w:val="CommentText"/>
      </w:pPr>
      <w:r>
        <w:t>Organised walk for office staff at lunchtime</w:t>
      </w:r>
    </w:p>
    <w:p w14:paraId="0FDF8C67" w14:textId="77777777" w:rsidR="000A59F1" w:rsidRDefault="000A59F1" w:rsidP="00744768">
      <w:pPr>
        <w:pStyle w:val="CommentText"/>
      </w:pPr>
      <w:r>
        <w:t>Healthier snacks/meals ideas swap/board</w:t>
      </w:r>
    </w:p>
    <w:p w14:paraId="0E1A0C03" w14:textId="19414DAA" w:rsidR="000A59F1" w:rsidRDefault="000A59F1" w:rsidP="00744768">
      <w:pPr>
        <w:pStyle w:val="CommentText"/>
      </w:pPr>
      <w:r>
        <w:t>Bike mechanic/ smoothie bike</w:t>
      </w:r>
    </w:p>
    <w:p w14:paraId="184B7DBC" w14:textId="5537FAEC" w:rsidR="000A59F1" w:rsidRDefault="000A59F1" w:rsidP="00744768">
      <w:pPr>
        <w:pStyle w:val="CommentText"/>
      </w:pPr>
      <w:r>
        <w:t xml:space="preserve">…there’s lots out there available through councils / charities / local services so </w:t>
      </w:r>
      <w:r w:rsidR="0061079E">
        <w:t>contact your healthy workplace advisor</w:t>
      </w:r>
      <w:r>
        <w:t xml:space="preserve"> if you’d like to know more!</w:t>
      </w:r>
    </w:p>
  </w:comment>
  <w:comment w:id="2" w:author="Anna Brown (abag)" w:date="2016-10-13T14:14:00Z" w:initials="AB">
    <w:p w14:paraId="23235EB1" w14:textId="77777777" w:rsidR="000A59F1" w:rsidRDefault="000A59F1" w:rsidP="00B554A2">
      <w:pPr>
        <w:pBdr>
          <w:top w:val="single" w:sz="18" w:space="1" w:color="31849B" w:themeColor="accent5" w:themeShade="BF"/>
        </w:pBdr>
        <w:ind w:left="-630"/>
        <w:jc w:val="center"/>
        <w:rPr>
          <w:b/>
        </w:rPr>
      </w:pPr>
      <w:r>
        <w:rPr>
          <w:rStyle w:val="CommentReference"/>
        </w:rPr>
        <w:annotationRef/>
      </w:r>
    </w:p>
    <w:p w14:paraId="1EF46FC7" w14:textId="63BCCAD3" w:rsidR="000A59F1" w:rsidRDefault="000A59F1" w:rsidP="00B554A2">
      <w:pPr>
        <w:pBdr>
          <w:top w:val="single" w:sz="18" w:space="1" w:color="31849B" w:themeColor="accent5" w:themeShade="BF"/>
        </w:pBdr>
        <w:ind w:left="-630"/>
        <w:jc w:val="center"/>
      </w:pPr>
      <w:r w:rsidRPr="00D77A0E">
        <w:rPr>
          <w:b/>
        </w:rPr>
        <w:t>Public Health England</w:t>
      </w:r>
      <w:r w:rsidR="0061079E">
        <w:t>’s ONE YOU campaign</w:t>
      </w:r>
      <w:r>
        <w:t xml:space="preserve"> includes a one-stop website on healthy lifestyles issues </w:t>
      </w:r>
    </w:p>
    <w:p w14:paraId="2270DB5B" w14:textId="77777777" w:rsidR="000A59F1" w:rsidRDefault="000A59F1" w:rsidP="00B554A2">
      <w:pPr>
        <w:ind w:left="-630"/>
        <w:jc w:val="center"/>
      </w:pPr>
      <w:r>
        <w:t xml:space="preserve">(including stress, moving, smoking, eating, alcohol): </w:t>
      </w:r>
      <w:hyperlink r:id="rId1" w:history="1">
        <w:r w:rsidRPr="005C04EF">
          <w:rPr>
            <w:rStyle w:val="Hyperlink"/>
          </w:rPr>
          <w:t>www.nhs.uk/oneyou</w:t>
        </w:r>
      </w:hyperlink>
      <w:r>
        <w:t xml:space="preserve"> </w:t>
      </w:r>
    </w:p>
    <w:p w14:paraId="5E9BFAC6" w14:textId="77777777" w:rsidR="000A59F1" w:rsidRDefault="000A59F1" w:rsidP="00B554A2">
      <w:pPr>
        <w:ind w:left="-630"/>
        <w:jc w:val="center"/>
      </w:pPr>
      <w:r>
        <w:t xml:space="preserve">The website includes a quiz for people to take: </w:t>
      </w:r>
      <w:hyperlink r:id="rId2" w:anchor="msgpmAJBOyr5HIkL.97" w:history="1">
        <w:r w:rsidRPr="005C04EF">
          <w:rPr>
            <w:rStyle w:val="Hyperlink"/>
          </w:rPr>
          <w:t>www.nhs.uk/oneyou/hay#msgpmAJBOyr5HIkL.97</w:t>
        </w:r>
      </w:hyperlink>
      <w:r>
        <w:t xml:space="preserve"> </w:t>
      </w:r>
    </w:p>
    <w:p w14:paraId="20F075C8" w14:textId="77777777" w:rsidR="000A59F1" w:rsidRDefault="000A59F1" w:rsidP="00B554A2">
      <w:pPr>
        <w:ind w:left="-630"/>
        <w:jc w:val="center"/>
      </w:pPr>
    </w:p>
    <w:p w14:paraId="43E32E68" w14:textId="77777777" w:rsidR="000A59F1" w:rsidRDefault="000A59F1" w:rsidP="00B554A2">
      <w:pPr>
        <w:ind w:left="-630"/>
        <w:jc w:val="center"/>
      </w:pPr>
      <w:r>
        <w:t xml:space="preserve">ONE YOU resources can be downloaded / ordered free of charge from the PHE campaign resource centre: </w:t>
      </w:r>
      <w:hyperlink r:id="rId3" w:history="1">
        <w:r w:rsidRPr="00F747F3">
          <w:rPr>
            <w:rStyle w:val="Hyperlink"/>
          </w:rPr>
          <w:t>https://campaignresources.phe.gov.uk/resources/campaigns/44-one-you/resources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4B7DBC" w15:done="0"/>
  <w15:commentEx w15:paraId="43E32E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B7DBC" w16cid:durableId="1EDF4DB5"/>
  <w16cid:commentId w16cid:paraId="43E32E68" w16cid:durableId="1EDF4D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E199F" w14:textId="77777777" w:rsidR="00835114" w:rsidRDefault="00835114" w:rsidP="00D36D93">
      <w:r>
        <w:separator/>
      </w:r>
    </w:p>
  </w:endnote>
  <w:endnote w:type="continuationSeparator" w:id="0">
    <w:p w14:paraId="0A82B59B" w14:textId="77777777" w:rsidR="00835114" w:rsidRDefault="00835114" w:rsidP="00D3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9E633" w14:textId="6B2AC4AC" w:rsidR="00D36D93" w:rsidRPr="00D36D93" w:rsidRDefault="00D36D93" w:rsidP="00D36D93">
    <w:pPr>
      <w:pStyle w:val="Footer"/>
      <w:jc w:val="right"/>
      <w:rPr>
        <w:i/>
        <w:sz w:val="20"/>
        <w:szCs w:val="20"/>
      </w:rPr>
    </w:pPr>
    <w:r w:rsidRPr="00D36D93">
      <w:rPr>
        <w:i/>
        <w:sz w:val="20"/>
        <w:szCs w:val="20"/>
      </w:rPr>
      <w:t>Template last updated 13.02.18</w:t>
    </w:r>
  </w:p>
  <w:p w14:paraId="42CDF71D" w14:textId="77777777" w:rsidR="00D36D93" w:rsidRDefault="00D36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01C0D" w14:textId="77777777" w:rsidR="00835114" w:rsidRDefault="00835114" w:rsidP="00D36D93">
      <w:r>
        <w:separator/>
      </w:r>
    </w:p>
  </w:footnote>
  <w:footnote w:type="continuationSeparator" w:id="0">
    <w:p w14:paraId="46445059" w14:textId="77777777" w:rsidR="00835114" w:rsidRDefault="00835114" w:rsidP="00D3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343"/>
    <w:multiLevelType w:val="hybridMultilevel"/>
    <w:tmpl w:val="C8E20FF2"/>
    <w:lvl w:ilvl="0" w:tplc="F69A2A5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2E82"/>
    <w:multiLevelType w:val="hybridMultilevel"/>
    <w:tmpl w:val="EE34F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6E18"/>
    <w:multiLevelType w:val="hybridMultilevel"/>
    <w:tmpl w:val="A316F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B69FB"/>
    <w:multiLevelType w:val="hybridMultilevel"/>
    <w:tmpl w:val="0292D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65125"/>
    <w:multiLevelType w:val="hybridMultilevel"/>
    <w:tmpl w:val="A6908A3C"/>
    <w:lvl w:ilvl="0" w:tplc="BB66F1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6987"/>
    <w:multiLevelType w:val="hybridMultilevel"/>
    <w:tmpl w:val="3F088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A54C9"/>
    <w:multiLevelType w:val="hybridMultilevel"/>
    <w:tmpl w:val="FB9AD0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9034B"/>
    <w:multiLevelType w:val="multilevel"/>
    <w:tmpl w:val="0E12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7D36BE"/>
    <w:multiLevelType w:val="hybridMultilevel"/>
    <w:tmpl w:val="A9E2B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D3EA2"/>
    <w:multiLevelType w:val="hybridMultilevel"/>
    <w:tmpl w:val="1828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C3"/>
    <w:rsid w:val="00005633"/>
    <w:rsid w:val="00011426"/>
    <w:rsid w:val="00040010"/>
    <w:rsid w:val="00051D83"/>
    <w:rsid w:val="00053ACA"/>
    <w:rsid w:val="000776A9"/>
    <w:rsid w:val="000A59F1"/>
    <w:rsid w:val="00123D80"/>
    <w:rsid w:val="00133563"/>
    <w:rsid w:val="00142046"/>
    <w:rsid w:val="001A3338"/>
    <w:rsid w:val="001A7811"/>
    <w:rsid w:val="001B43B7"/>
    <w:rsid w:val="001D143F"/>
    <w:rsid w:val="001F18E3"/>
    <w:rsid w:val="00233036"/>
    <w:rsid w:val="00273AA1"/>
    <w:rsid w:val="00296CFC"/>
    <w:rsid w:val="002B548F"/>
    <w:rsid w:val="00372D4A"/>
    <w:rsid w:val="003B7BB1"/>
    <w:rsid w:val="003D2C0B"/>
    <w:rsid w:val="003D5253"/>
    <w:rsid w:val="00417F45"/>
    <w:rsid w:val="00425351"/>
    <w:rsid w:val="00455C23"/>
    <w:rsid w:val="00490B3B"/>
    <w:rsid w:val="004F279F"/>
    <w:rsid w:val="005070B0"/>
    <w:rsid w:val="00540498"/>
    <w:rsid w:val="00562EBE"/>
    <w:rsid w:val="005E0CCB"/>
    <w:rsid w:val="005F1F75"/>
    <w:rsid w:val="00606FF7"/>
    <w:rsid w:val="0061079E"/>
    <w:rsid w:val="0061781D"/>
    <w:rsid w:val="00625684"/>
    <w:rsid w:val="0062786E"/>
    <w:rsid w:val="006479F8"/>
    <w:rsid w:val="00680F90"/>
    <w:rsid w:val="00686B45"/>
    <w:rsid w:val="00706FA8"/>
    <w:rsid w:val="00725C66"/>
    <w:rsid w:val="00744768"/>
    <w:rsid w:val="007609C0"/>
    <w:rsid w:val="0076654F"/>
    <w:rsid w:val="007677EE"/>
    <w:rsid w:val="0082544E"/>
    <w:rsid w:val="008342D2"/>
    <w:rsid w:val="00835114"/>
    <w:rsid w:val="008536DB"/>
    <w:rsid w:val="008822E2"/>
    <w:rsid w:val="00890174"/>
    <w:rsid w:val="008A07AF"/>
    <w:rsid w:val="008A32DA"/>
    <w:rsid w:val="008B609F"/>
    <w:rsid w:val="008E3AAB"/>
    <w:rsid w:val="008E5244"/>
    <w:rsid w:val="00922636"/>
    <w:rsid w:val="00970CCC"/>
    <w:rsid w:val="009962DD"/>
    <w:rsid w:val="009B2541"/>
    <w:rsid w:val="009B4C74"/>
    <w:rsid w:val="009C1D64"/>
    <w:rsid w:val="00A25B9F"/>
    <w:rsid w:val="00A5152D"/>
    <w:rsid w:val="00A62422"/>
    <w:rsid w:val="00A74099"/>
    <w:rsid w:val="00A8227F"/>
    <w:rsid w:val="00A94050"/>
    <w:rsid w:val="00AD7342"/>
    <w:rsid w:val="00AF13E3"/>
    <w:rsid w:val="00AF3D65"/>
    <w:rsid w:val="00AF75E1"/>
    <w:rsid w:val="00B554A2"/>
    <w:rsid w:val="00B97CBE"/>
    <w:rsid w:val="00BA0BBD"/>
    <w:rsid w:val="00BD2785"/>
    <w:rsid w:val="00BE2479"/>
    <w:rsid w:val="00C238B2"/>
    <w:rsid w:val="00C463E9"/>
    <w:rsid w:val="00C47387"/>
    <w:rsid w:val="00C47EF5"/>
    <w:rsid w:val="00C70B45"/>
    <w:rsid w:val="00C75882"/>
    <w:rsid w:val="00C86BE9"/>
    <w:rsid w:val="00CB1924"/>
    <w:rsid w:val="00CC6744"/>
    <w:rsid w:val="00D035D8"/>
    <w:rsid w:val="00D10CDA"/>
    <w:rsid w:val="00D2272C"/>
    <w:rsid w:val="00D36D93"/>
    <w:rsid w:val="00D45735"/>
    <w:rsid w:val="00D86F4B"/>
    <w:rsid w:val="00D914CC"/>
    <w:rsid w:val="00DE19EC"/>
    <w:rsid w:val="00E1365D"/>
    <w:rsid w:val="00E25AA9"/>
    <w:rsid w:val="00E47510"/>
    <w:rsid w:val="00E648DC"/>
    <w:rsid w:val="00E97653"/>
    <w:rsid w:val="00EA2329"/>
    <w:rsid w:val="00F13E03"/>
    <w:rsid w:val="00F56C02"/>
    <w:rsid w:val="00F6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700DD"/>
  <w15:docId w15:val="{806089BE-31CE-49C7-9DEB-307B2AB4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9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5B9F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B9F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25B9F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940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5B9F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B9F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B9F"/>
    <w:rPr>
      <w:rFonts w:asciiTheme="majorHAnsi" w:eastAsiaTheme="majorEastAsia" w:hAnsiTheme="majorHAnsi" w:cstheme="majorBidi"/>
      <w:b/>
      <w:bCs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A25B9F"/>
    <w:pPr>
      <w:pBdr>
        <w:bottom w:val="single" w:sz="8" w:space="4" w:color="4F81BD" w:themeColor="accent1"/>
      </w:pBdr>
      <w:contextualSpacing/>
      <w:jc w:val="center"/>
    </w:pPr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B9F"/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B9F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5B9F"/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table" w:styleId="TableGrid">
    <w:name w:val="Table Grid"/>
    <w:basedOn w:val="TableNormal"/>
    <w:uiPriority w:val="59"/>
    <w:rsid w:val="00F6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3D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9962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5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C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D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D93"/>
  </w:style>
  <w:style w:type="paragraph" w:styleId="Footer">
    <w:name w:val="footer"/>
    <w:basedOn w:val="Normal"/>
    <w:link w:val="FooterChar"/>
    <w:uiPriority w:val="99"/>
    <w:unhideWhenUsed/>
    <w:rsid w:val="00D36D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2206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02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campaignresources.phe.gov.uk/resources/campaigns/44-one-you/resources" TargetMode="External"/><Relationship Id="rId2" Type="http://schemas.openxmlformats.org/officeDocument/2006/relationships/hyperlink" Target="http://www.nhs.uk/oneyou/hay" TargetMode="External"/><Relationship Id="rId1" Type="http://schemas.openxmlformats.org/officeDocument/2006/relationships/hyperlink" Target="https://www.nhs.uk/oneyou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llbeing.bitc.org.uk/sites/default/files/wellbeing_calendar.pdf" TargetMode="External"/><Relationship Id="rId13" Type="http://schemas.openxmlformats.org/officeDocument/2006/relationships/hyperlink" Target="http://www.worldactiononsalt.com/awarenessweek/" TargetMode="External"/><Relationship Id="rId18" Type="http://schemas.openxmlformats.org/officeDocument/2006/relationships/hyperlink" Target="http://www.cycletoworkday.org/employers" TargetMode="External"/><Relationship Id="rId26" Type="http://schemas.openxmlformats.org/officeDocument/2006/relationships/hyperlink" Target="https://campaignresources.phe.gov.uk/resources/campaigns/6-stoptober/resource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keminded.org/cycling-essentials/cycle-training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ime-to-change.org.uk/timetotalkday" TargetMode="External"/><Relationship Id="rId17" Type="http://schemas.openxmlformats.org/officeDocument/2006/relationships/hyperlink" Target="http://bikeweek.org.uk/" TargetMode="External"/><Relationship Id="rId25" Type="http://schemas.openxmlformats.org/officeDocument/2006/relationships/hyperlink" Target="https://www.mentalhealth.org.uk/get-involved/tea-and-talk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trition.org.uk/healthyliving/hew/workplace.html" TargetMode="External"/><Relationship Id="rId20" Type="http://schemas.openxmlformats.org/officeDocument/2006/relationships/hyperlink" Target="http://www.bikeminded.org/cycling-essentials/looking-after-your-bike/" TargetMode="External"/><Relationship Id="rId29" Type="http://schemas.openxmlformats.org/officeDocument/2006/relationships/hyperlink" Target="https://www.nhs.uk/smokefr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yjanuary.org.uk/" TargetMode="External"/><Relationship Id="rId24" Type="http://schemas.openxmlformats.org/officeDocument/2006/relationships/hyperlink" Target="https://www.nhs.uk/oneyou/hay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entalhealth.org.uk/campaigns/mental-health-awareness-week" TargetMode="External"/><Relationship Id="rId23" Type="http://schemas.openxmlformats.org/officeDocument/2006/relationships/hyperlink" Target="http://www.nhs.uk/conditions/nhs-health-check/pages/nhs-health-check.aspx" TargetMode="External"/><Relationship Id="rId28" Type="http://schemas.openxmlformats.org/officeDocument/2006/relationships/hyperlink" Target="https://london.stopsmokingportal.com/" TargetMode="External"/><Relationship Id="rId10" Type="http://schemas.microsoft.com/office/2011/relationships/commentsExtended" Target="commentsExtended.xml"/><Relationship Id="rId19" Type="http://schemas.openxmlformats.org/officeDocument/2006/relationships/hyperlink" Target="http://www.worldcarfree.net/wcfd/" TargetMode="External"/><Relationship Id="rId31" Type="http://schemas.openxmlformats.org/officeDocument/2006/relationships/hyperlink" Target="http://www.alcoholconcern.org.uk/what-we-do/campaigns/alcohol-awareness-week/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://onyourfeetday.com/" TargetMode="External"/><Relationship Id="rId22" Type="http://schemas.openxmlformats.org/officeDocument/2006/relationships/hyperlink" Target="http://www.bloodpressureuk.org/microsites/kyn/Home" TargetMode="External"/><Relationship Id="rId27" Type="http://schemas.openxmlformats.org/officeDocument/2006/relationships/hyperlink" Target="http://www.nhs.uk/smokefree/stoptober/coming_soon" TargetMode="External"/><Relationship Id="rId30" Type="http://schemas.openxmlformats.org/officeDocument/2006/relationships/hyperlink" Target="https://kick-it.org.uk/" TargetMode="Externa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BHF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63BBF-70AC-40A5-BD8D-96ADAB3C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health and wellbeing plan TEMPLATE</vt:lpstr>
    </vt:vector>
  </TitlesOfParts>
  <Company>Hammersmith &amp; Fulham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and well-being calendar template</dc:title>
  <dc:subject>Action plan and well-being calendar template.</dc:subject>
  <dc:creator>Anna Brown (abag)</dc:creator>
  <cp:keywords>London Healthy Workplace Charter</cp:keywords>
  <cp:revision>17</cp:revision>
  <cp:lastPrinted>2017-09-28T09:42:00Z</cp:lastPrinted>
  <dcterms:created xsi:type="dcterms:W3CDTF">2017-09-07T09:16:00Z</dcterms:created>
  <dcterms:modified xsi:type="dcterms:W3CDTF">2018-06-29T11:33:00Z</dcterms:modified>
</cp:coreProperties>
</file>