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7416" w14:textId="77777777" w:rsidR="00B96E75" w:rsidRPr="00B96E75" w:rsidRDefault="00B96E75" w:rsidP="00B96E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6E75">
        <w:rPr>
          <w:rFonts w:ascii="Arial" w:hAnsi="Arial" w:cs="Arial"/>
          <w:b/>
          <w:bCs/>
          <w:sz w:val="28"/>
          <w:szCs w:val="28"/>
        </w:rPr>
        <w:t>Enhanced SEN Inclusion Fund (SENIF)</w:t>
      </w:r>
    </w:p>
    <w:p w14:paraId="22915958" w14:textId="77777777" w:rsidR="00ED7FE8" w:rsidRDefault="00B96E75" w:rsidP="00B96E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6E75">
        <w:rPr>
          <w:rFonts w:ascii="Arial" w:hAnsi="Arial" w:cs="Arial"/>
          <w:b/>
          <w:bCs/>
          <w:sz w:val="28"/>
          <w:szCs w:val="28"/>
        </w:rPr>
        <w:t>Monitoring</w:t>
      </w:r>
      <w:r>
        <w:rPr>
          <w:rFonts w:ascii="Arial" w:hAnsi="Arial" w:cs="Arial"/>
          <w:b/>
          <w:bCs/>
          <w:sz w:val="28"/>
          <w:szCs w:val="28"/>
        </w:rPr>
        <w:t xml:space="preserve"> Visit</w:t>
      </w:r>
      <w:r w:rsidRPr="00B96E75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3D1D4748" w14:textId="77777777" w:rsidR="00B96E75" w:rsidRPr="001F4A00" w:rsidRDefault="00B96E75" w:rsidP="00B96E75">
      <w:pPr>
        <w:tabs>
          <w:tab w:val="left" w:pos="454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F4A00">
        <w:rPr>
          <w:rFonts w:ascii="Arial" w:eastAsia="Times New Roman" w:hAnsi="Arial" w:cs="Arial"/>
          <w:b/>
          <w:bCs/>
          <w:sz w:val="28"/>
          <w:szCs w:val="20"/>
        </w:rPr>
        <w:t>Provider details:</w:t>
      </w:r>
      <w:r w:rsidRPr="001F4A00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2744657B" w14:textId="77777777" w:rsidR="00B96E75" w:rsidRPr="001F4A00" w:rsidRDefault="00B96E75" w:rsidP="00B96E75">
      <w:pPr>
        <w:tabs>
          <w:tab w:val="left" w:pos="454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96E75" w:rsidRPr="001F4A00" w14:paraId="5E8BD4D4" w14:textId="77777777" w:rsidTr="00B96E75">
        <w:trPr>
          <w:trHeight w:val="757"/>
        </w:trPr>
        <w:tc>
          <w:tcPr>
            <w:tcW w:w="9351" w:type="dxa"/>
          </w:tcPr>
          <w:p w14:paraId="05F5EEBD" w14:textId="77777777" w:rsidR="00B96E75" w:rsidRPr="001F4A00" w:rsidRDefault="00B96E75" w:rsidP="004B6681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F4A00">
              <w:rPr>
                <w:rFonts w:ascii="Arial" w:eastAsia="Times New Roman" w:hAnsi="Arial" w:cs="Arial"/>
                <w:sz w:val="24"/>
                <w:szCs w:val="24"/>
              </w:rPr>
              <w:t>Name of setting:</w:t>
            </w:r>
          </w:p>
          <w:p w14:paraId="46D46DF9" w14:textId="77777777" w:rsidR="00B96E75" w:rsidRPr="001F4A00" w:rsidRDefault="00B96E75" w:rsidP="004B6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B96E75" w:rsidRPr="001F4A00" w14:paraId="3ED0C9F6" w14:textId="77777777" w:rsidTr="00B96E75">
        <w:trPr>
          <w:trHeight w:val="757"/>
        </w:trPr>
        <w:tc>
          <w:tcPr>
            <w:tcW w:w="9351" w:type="dxa"/>
          </w:tcPr>
          <w:p w14:paraId="3570AE05" w14:textId="77777777" w:rsidR="00B96E75" w:rsidRPr="001F4A00" w:rsidRDefault="00B96E75" w:rsidP="004B6681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Form completed by: </w:t>
            </w:r>
          </w:p>
        </w:tc>
      </w:tr>
      <w:tr w:rsidR="000C7F58" w:rsidRPr="001F4A00" w14:paraId="119775D2" w14:textId="77777777" w:rsidTr="00B96E75">
        <w:trPr>
          <w:trHeight w:val="757"/>
        </w:trPr>
        <w:tc>
          <w:tcPr>
            <w:tcW w:w="9351" w:type="dxa"/>
          </w:tcPr>
          <w:p w14:paraId="47152774" w14:textId="7CEC13FB" w:rsidR="000C7F58" w:rsidRDefault="000C7F58" w:rsidP="004B6681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 form completed:</w:t>
            </w:r>
          </w:p>
        </w:tc>
      </w:tr>
    </w:tbl>
    <w:p w14:paraId="6AE0BB88" w14:textId="77777777" w:rsidR="00B96E75" w:rsidRPr="001F4A00" w:rsidRDefault="00B96E75" w:rsidP="00B96E75">
      <w:pPr>
        <w:tabs>
          <w:tab w:val="left" w:pos="454"/>
        </w:tabs>
        <w:spacing w:after="0" w:line="240" w:lineRule="auto"/>
        <w:ind w:right="-43"/>
        <w:rPr>
          <w:rFonts w:ascii="Arial" w:eastAsia="Times New Roman" w:hAnsi="Arial" w:cs="Arial"/>
          <w:bCs/>
          <w:sz w:val="16"/>
          <w:szCs w:val="20"/>
        </w:rPr>
      </w:pPr>
    </w:p>
    <w:tbl>
      <w:tblPr>
        <w:tblpPr w:leftFromText="180" w:rightFromText="180" w:vertAnchor="text" w:horzAnchor="margin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632"/>
      </w:tblGrid>
      <w:tr w:rsidR="00B96E75" w:rsidRPr="001F4A00" w14:paraId="1946208A" w14:textId="77777777" w:rsidTr="004B668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017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Local Authority</w:t>
            </w:r>
            <w:r w:rsidRPr="001F4A00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A8C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9D5EAD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F4A00"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</w:p>
        </w:tc>
      </w:tr>
      <w:tr w:rsidR="00B96E75" w:rsidRPr="001F4A00" w14:paraId="2313913F" w14:textId="77777777" w:rsidTr="004B668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431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Westminster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F45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6E75" w:rsidRPr="001F4A00" w14:paraId="162A3D1E" w14:textId="77777777" w:rsidTr="004B668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602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Royal Borough of Kensington and Chelsea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670" w14:textId="77777777" w:rsidR="00B96E75" w:rsidRPr="001F4A00" w:rsidRDefault="00B96E75" w:rsidP="004B6681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6D7766FC" w14:textId="77777777" w:rsidR="00B96E75" w:rsidRDefault="00B96E75" w:rsidP="00B96E75">
      <w:pPr>
        <w:spacing w:before="200"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18B6CF81" w14:textId="77777777" w:rsidR="00B96E75" w:rsidRDefault="00B96E75" w:rsidP="00B96E75">
      <w:pPr>
        <w:spacing w:before="200"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38434861" w14:textId="77777777" w:rsidR="00B96E75" w:rsidRDefault="00B96E75" w:rsidP="00B96E75">
      <w:pPr>
        <w:spacing w:before="200"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083C73C7" w14:textId="77777777" w:rsidR="00B96E75" w:rsidRPr="001F4A00" w:rsidRDefault="00B96E75" w:rsidP="00B96E75">
      <w:pPr>
        <w:spacing w:before="200"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1F4A00">
        <w:rPr>
          <w:rFonts w:ascii="Arial" w:eastAsia="Calibri" w:hAnsi="Arial" w:cs="Arial"/>
          <w:b/>
          <w:sz w:val="28"/>
          <w:szCs w:val="28"/>
        </w:rPr>
        <w:t>Child details: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96E75" w:rsidRPr="001F4A00" w14:paraId="74D14244" w14:textId="77777777" w:rsidTr="53C41643">
        <w:trPr>
          <w:trHeight w:val="374"/>
        </w:trPr>
        <w:tc>
          <w:tcPr>
            <w:tcW w:w="4673" w:type="dxa"/>
            <w:shd w:val="clear" w:color="auto" w:fill="auto"/>
          </w:tcPr>
          <w:p w14:paraId="12325829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Name:</w:t>
            </w:r>
          </w:p>
          <w:p w14:paraId="306CDF95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BCA23EE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43CA8ED5" w14:textId="77777777" w:rsidTr="53C41643">
        <w:trPr>
          <w:trHeight w:val="373"/>
        </w:trPr>
        <w:tc>
          <w:tcPr>
            <w:tcW w:w="4673" w:type="dxa"/>
            <w:shd w:val="clear" w:color="auto" w:fill="auto"/>
          </w:tcPr>
          <w:p w14:paraId="1AE81E9F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4678" w:type="dxa"/>
            <w:shd w:val="clear" w:color="auto" w:fill="auto"/>
          </w:tcPr>
          <w:p w14:paraId="55EB6D3D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08FEE27B" w14:textId="77777777" w:rsidTr="53C41643">
        <w:trPr>
          <w:trHeight w:val="373"/>
        </w:trPr>
        <w:tc>
          <w:tcPr>
            <w:tcW w:w="4673" w:type="dxa"/>
            <w:shd w:val="clear" w:color="auto" w:fill="auto"/>
          </w:tcPr>
          <w:p w14:paraId="4CD65AC5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How many sessions a week does the child attend?</w:t>
            </w:r>
          </w:p>
        </w:tc>
        <w:tc>
          <w:tcPr>
            <w:tcW w:w="4678" w:type="dxa"/>
            <w:shd w:val="clear" w:color="auto" w:fill="auto"/>
          </w:tcPr>
          <w:p w14:paraId="566505CA" w14:textId="77777777" w:rsidR="00B96E75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9C087F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25E683F1" w14:textId="77777777" w:rsidTr="53C41643">
        <w:trPr>
          <w:trHeight w:val="373"/>
        </w:trPr>
        <w:tc>
          <w:tcPr>
            <w:tcW w:w="4673" w:type="dxa"/>
            <w:shd w:val="clear" w:color="auto" w:fill="auto"/>
          </w:tcPr>
          <w:p w14:paraId="3543435A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How many hours a week does the child attend?</w:t>
            </w:r>
          </w:p>
        </w:tc>
        <w:tc>
          <w:tcPr>
            <w:tcW w:w="4678" w:type="dxa"/>
            <w:shd w:val="clear" w:color="auto" w:fill="auto"/>
          </w:tcPr>
          <w:p w14:paraId="707BB626" w14:textId="77777777" w:rsidR="00B96E75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507C391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18A69748" w14:textId="77777777" w:rsidTr="53C41643">
        <w:trPr>
          <w:trHeight w:val="373"/>
        </w:trPr>
        <w:tc>
          <w:tcPr>
            <w:tcW w:w="4673" w:type="dxa"/>
            <w:shd w:val="clear" w:color="auto" w:fill="auto"/>
          </w:tcPr>
          <w:p w14:paraId="17608E78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What is their current attendance rate (% of expected attendance)</w:t>
            </w:r>
          </w:p>
        </w:tc>
        <w:tc>
          <w:tcPr>
            <w:tcW w:w="4678" w:type="dxa"/>
            <w:shd w:val="clear" w:color="auto" w:fill="auto"/>
          </w:tcPr>
          <w:p w14:paraId="6E4643DE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53C41643" w14:paraId="3ADB4648" w14:textId="77777777" w:rsidTr="53C41643">
        <w:trPr>
          <w:trHeight w:val="300"/>
        </w:trPr>
        <w:tc>
          <w:tcPr>
            <w:tcW w:w="4673" w:type="dxa"/>
            <w:shd w:val="clear" w:color="auto" w:fill="auto"/>
          </w:tcPr>
          <w:p w14:paraId="568E1A93" w14:textId="153EF30C" w:rsidR="3D1222D2" w:rsidRDefault="3D1222D2" w:rsidP="53C4164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53C416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Are you considering </w:t>
            </w:r>
            <w:r w:rsidR="1AE2F69F" w:rsidRPr="53C416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applying for an</w:t>
            </w:r>
            <w:r w:rsidRPr="53C416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EHCP?</w:t>
            </w:r>
          </w:p>
        </w:tc>
        <w:tc>
          <w:tcPr>
            <w:tcW w:w="4678" w:type="dxa"/>
            <w:shd w:val="clear" w:color="auto" w:fill="auto"/>
          </w:tcPr>
          <w:p w14:paraId="6AFBB52D" w14:textId="4C2DB8E9" w:rsidR="53C41643" w:rsidRDefault="53C41643" w:rsidP="53C4164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0673E8" w14:textId="77777777" w:rsidR="00B96E75" w:rsidRDefault="00B96E75" w:rsidP="00B96E75">
      <w:pPr>
        <w:rPr>
          <w:rFonts w:ascii="Arial" w:hAnsi="Arial" w:cs="Arial"/>
          <w:b/>
          <w:bCs/>
          <w:sz w:val="28"/>
          <w:szCs w:val="28"/>
        </w:rPr>
      </w:pPr>
    </w:p>
    <w:p w14:paraId="304DD3AF" w14:textId="77777777" w:rsidR="00ED7FE8" w:rsidRDefault="00ED7FE8" w:rsidP="00B96E7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96E75" w:rsidRPr="001F4A00" w14:paraId="3B3C4E45" w14:textId="77777777" w:rsidTr="0078015E">
        <w:trPr>
          <w:trHeight w:val="345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74996172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Progress made since last report in relation to previous targets/strategies </w:t>
            </w:r>
          </w:p>
        </w:tc>
      </w:tr>
      <w:tr w:rsidR="00B96E75" w:rsidRPr="001F4A00" w14:paraId="4E1C86D1" w14:textId="77777777" w:rsidTr="004B6681">
        <w:trPr>
          <w:trHeight w:val="345"/>
        </w:trPr>
        <w:tc>
          <w:tcPr>
            <w:tcW w:w="4673" w:type="dxa"/>
          </w:tcPr>
          <w:p w14:paraId="139390A6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Strategy</w:t>
            </w:r>
          </w:p>
        </w:tc>
        <w:tc>
          <w:tcPr>
            <w:tcW w:w="4678" w:type="dxa"/>
          </w:tcPr>
          <w:p w14:paraId="1F20F325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>Progress</w:t>
            </w:r>
          </w:p>
        </w:tc>
      </w:tr>
      <w:tr w:rsidR="00B96E75" w:rsidRPr="001F4A00" w14:paraId="31A033A0" w14:textId="77777777" w:rsidTr="004B6681">
        <w:trPr>
          <w:trHeight w:val="345"/>
        </w:trPr>
        <w:tc>
          <w:tcPr>
            <w:tcW w:w="4673" w:type="dxa"/>
          </w:tcPr>
          <w:p w14:paraId="376CD87E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BA2812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157B0E0D" w14:textId="77777777" w:rsidTr="004B6681">
        <w:trPr>
          <w:trHeight w:val="345"/>
        </w:trPr>
        <w:tc>
          <w:tcPr>
            <w:tcW w:w="4673" w:type="dxa"/>
          </w:tcPr>
          <w:p w14:paraId="69E948FB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A1A671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7435D620" w14:textId="77777777" w:rsidTr="004B6681">
        <w:trPr>
          <w:trHeight w:val="345"/>
        </w:trPr>
        <w:tc>
          <w:tcPr>
            <w:tcW w:w="4673" w:type="dxa"/>
          </w:tcPr>
          <w:p w14:paraId="2CD6C9C3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070ACB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96E75" w:rsidRPr="001F4A00" w14:paraId="38F4BF33" w14:textId="77777777" w:rsidTr="0078015E">
        <w:trPr>
          <w:trHeight w:val="345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5064754C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Strategies/Interventions that will continue</w:t>
            </w:r>
            <w:r w:rsidRPr="001F4A0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96E75" w:rsidRPr="001F4A00" w14:paraId="2582EDE0" w14:textId="77777777" w:rsidTr="004B6681">
        <w:trPr>
          <w:trHeight w:val="345"/>
        </w:trPr>
        <w:tc>
          <w:tcPr>
            <w:tcW w:w="4673" w:type="dxa"/>
          </w:tcPr>
          <w:p w14:paraId="2057D228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Strategy </w:t>
            </w:r>
          </w:p>
        </w:tc>
        <w:tc>
          <w:tcPr>
            <w:tcW w:w="4678" w:type="dxa"/>
          </w:tcPr>
          <w:p w14:paraId="64261F12" w14:textId="77777777" w:rsidR="00B96E75" w:rsidRPr="001F4A00" w:rsidRDefault="00B96E75" w:rsidP="004B66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Cost</w:t>
            </w:r>
          </w:p>
        </w:tc>
      </w:tr>
      <w:tr w:rsidR="00B96E75" w:rsidRPr="001F4A00" w14:paraId="7B059304" w14:textId="77777777" w:rsidTr="004B6681">
        <w:trPr>
          <w:trHeight w:val="345"/>
        </w:trPr>
        <w:tc>
          <w:tcPr>
            <w:tcW w:w="4673" w:type="dxa"/>
          </w:tcPr>
          <w:p w14:paraId="2AEC7947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F55689" w14:textId="77777777" w:rsidR="00B96E75" w:rsidRPr="001F4A00" w:rsidRDefault="001E045F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£</w:t>
            </w:r>
          </w:p>
        </w:tc>
      </w:tr>
      <w:tr w:rsidR="00B96E75" w:rsidRPr="001F4A00" w14:paraId="55805753" w14:textId="77777777" w:rsidTr="004B6681">
        <w:trPr>
          <w:trHeight w:val="345"/>
        </w:trPr>
        <w:tc>
          <w:tcPr>
            <w:tcW w:w="4673" w:type="dxa"/>
          </w:tcPr>
          <w:p w14:paraId="1FE60B13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438CE0" w14:textId="77777777" w:rsidR="00B96E75" w:rsidRPr="001F4A00" w:rsidRDefault="001E045F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£</w:t>
            </w:r>
          </w:p>
        </w:tc>
      </w:tr>
      <w:tr w:rsidR="0078015E" w:rsidRPr="001F4A00" w14:paraId="7880FF0B" w14:textId="77777777" w:rsidTr="0078015E">
        <w:trPr>
          <w:trHeight w:val="345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4F152032" w14:textId="1D6F291B" w:rsidR="0078015E" w:rsidRDefault="0078015E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Any additional Strategies/Interventions/Resources requires</w:t>
            </w:r>
          </w:p>
        </w:tc>
      </w:tr>
      <w:tr w:rsidR="00B96E75" w:rsidRPr="001F4A00" w14:paraId="44BDF345" w14:textId="77777777" w:rsidTr="004B6681">
        <w:trPr>
          <w:trHeight w:val="345"/>
        </w:trPr>
        <w:tc>
          <w:tcPr>
            <w:tcW w:w="4673" w:type="dxa"/>
          </w:tcPr>
          <w:p w14:paraId="37A2DED9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4C008C" w14:textId="77777777" w:rsidR="00B96E75" w:rsidRPr="001F4A00" w:rsidRDefault="001E045F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£</w:t>
            </w:r>
          </w:p>
        </w:tc>
      </w:tr>
      <w:tr w:rsidR="00B96E75" w:rsidRPr="001F4A00" w14:paraId="5F7D77B7" w14:textId="77777777" w:rsidTr="001E045F">
        <w:trPr>
          <w:trHeight w:val="345"/>
        </w:trPr>
        <w:tc>
          <w:tcPr>
            <w:tcW w:w="4673" w:type="dxa"/>
            <w:shd w:val="clear" w:color="auto" w:fill="D0CECE" w:themeFill="background2" w:themeFillShade="E6"/>
          </w:tcPr>
          <w:p w14:paraId="462A7402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Total amount: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65B157AD" w14:textId="77777777" w:rsidR="00B96E75" w:rsidRPr="001F4A00" w:rsidRDefault="00B96E75" w:rsidP="004B66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£</w:t>
            </w:r>
          </w:p>
        </w:tc>
      </w:tr>
    </w:tbl>
    <w:p w14:paraId="6B668896" w14:textId="77777777" w:rsidR="00B96E75" w:rsidRPr="00B96E75" w:rsidRDefault="00B96E75" w:rsidP="001E045F">
      <w:pPr>
        <w:rPr>
          <w:rFonts w:ascii="Arial" w:hAnsi="Arial" w:cs="Arial"/>
          <w:b/>
          <w:bCs/>
          <w:sz w:val="28"/>
          <w:szCs w:val="28"/>
        </w:rPr>
      </w:pPr>
    </w:p>
    <w:sectPr w:rsidR="00B96E75" w:rsidRPr="00B96E7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59E9C" w14:textId="77777777" w:rsidR="00B96E75" w:rsidRDefault="00B96E75" w:rsidP="00B96E75">
      <w:pPr>
        <w:spacing w:after="0" w:line="240" w:lineRule="auto"/>
      </w:pPr>
      <w:r>
        <w:separator/>
      </w:r>
    </w:p>
  </w:endnote>
  <w:endnote w:type="continuationSeparator" w:id="0">
    <w:p w14:paraId="7797582C" w14:textId="77777777" w:rsidR="00B96E75" w:rsidRDefault="00B96E75" w:rsidP="00B9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5CE88" w14:textId="6E4646BA" w:rsidR="00B96E75" w:rsidRPr="001F4A00" w:rsidRDefault="00B96E75" w:rsidP="00B96E75">
    <w:pPr>
      <w:spacing w:after="200" w:line="276" w:lineRule="auto"/>
      <w:jc w:val="center"/>
      <w:rPr>
        <w:rFonts w:ascii="Arial" w:eastAsia="Calibri" w:hAnsi="Arial" w:cs="Arial"/>
        <w:sz w:val="24"/>
        <w:szCs w:val="24"/>
      </w:rPr>
    </w:pPr>
    <w:r w:rsidRPr="001F4A00">
      <w:rPr>
        <w:rFonts w:ascii="Arial" w:eastAsia="Calibri" w:hAnsi="Arial" w:cs="Arial"/>
        <w:sz w:val="24"/>
        <w:szCs w:val="24"/>
      </w:rPr>
      <w:t>Once completed please send to</w:t>
    </w:r>
    <w:r w:rsidR="00ED7FE8">
      <w:rPr>
        <w:rFonts w:ascii="Arial" w:eastAsia="Calibri" w:hAnsi="Arial" w:cs="Arial"/>
        <w:sz w:val="24"/>
        <w:szCs w:val="24"/>
      </w:rPr>
      <w:t xml:space="preserve"> your named early years and inclusion </w:t>
    </w:r>
    <w:r w:rsidRPr="001F4A00">
      <w:rPr>
        <w:rFonts w:ascii="Arial" w:eastAsia="Calibri" w:hAnsi="Arial" w:cs="Arial"/>
        <w:sz w:val="24"/>
        <w:szCs w:val="24"/>
      </w:rPr>
      <w:t xml:space="preserve">and write </w:t>
    </w:r>
    <w:r w:rsidRPr="001F4A00">
      <w:rPr>
        <w:rFonts w:ascii="Arial" w:eastAsia="Calibri" w:hAnsi="Arial" w:cs="Arial"/>
        <w:b/>
        <w:bCs/>
        <w:sz w:val="24"/>
        <w:szCs w:val="24"/>
      </w:rPr>
      <w:t>Enhanced SENIF Application</w:t>
    </w:r>
    <w:r w:rsidR="00ED7FE8">
      <w:rPr>
        <w:rFonts w:ascii="Arial" w:eastAsia="Calibri" w:hAnsi="Arial" w:cs="Arial"/>
        <w:b/>
        <w:bCs/>
        <w:sz w:val="24"/>
        <w:szCs w:val="24"/>
      </w:rPr>
      <w:t xml:space="preserve"> Monitoring Form</w:t>
    </w:r>
    <w:r w:rsidRPr="001F4A00">
      <w:rPr>
        <w:rFonts w:ascii="Arial" w:eastAsia="Calibri" w:hAnsi="Arial" w:cs="Arial"/>
        <w:sz w:val="24"/>
        <w:szCs w:val="24"/>
      </w:rPr>
      <w:t xml:space="preserve"> in the subject line of your email</w:t>
    </w:r>
  </w:p>
  <w:p w14:paraId="2800F67F" w14:textId="77777777" w:rsidR="00B96E75" w:rsidRDefault="00B96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5D7C" w14:textId="77777777" w:rsidR="00B96E75" w:rsidRDefault="00B96E75" w:rsidP="00B96E75">
      <w:pPr>
        <w:spacing w:after="0" w:line="240" w:lineRule="auto"/>
      </w:pPr>
      <w:r>
        <w:separator/>
      </w:r>
    </w:p>
  </w:footnote>
  <w:footnote w:type="continuationSeparator" w:id="0">
    <w:p w14:paraId="2B3258E6" w14:textId="77777777" w:rsidR="00B96E75" w:rsidRDefault="00B96E75" w:rsidP="00B9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99FD3" w14:textId="4A17CC1C" w:rsidR="00ED7FE8" w:rsidRPr="00ED7FE8" w:rsidRDefault="00850CBA" w:rsidP="00ED7FE8">
    <w:pPr>
      <w:pStyle w:val="Header"/>
    </w:pPr>
    <w:r w:rsidRPr="00ED7FE8">
      <w:rPr>
        <w:noProof/>
      </w:rPr>
      <w:drawing>
        <wp:anchor distT="0" distB="0" distL="114300" distR="114300" simplePos="0" relativeHeight="251657216" behindDoc="1" locked="0" layoutInCell="1" allowOverlap="1" wp14:anchorId="28482C3E" wp14:editId="3B5992E1">
          <wp:simplePos x="0" y="0"/>
          <wp:positionH relativeFrom="column">
            <wp:posOffset>4076700</wp:posOffset>
          </wp:positionH>
          <wp:positionV relativeFrom="paragraph">
            <wp:posOffset>320040</wp:posOffset>
          </wp:positionV>
          <wp:extent cx="1776095" cy="670560"/>
          <wp:effectExtent l="0" t="0" r="0" b="0"/>
          <wp:wrapTight wrapText="bothSides">
            <wp:wrapPolygon edited="0">
              <wp:start x="9267" y="0"/>
              <wp:lineTo x="7877" y="614"/>
              <wp:lineTo x="7877" y="9818"/>
              <wp:lineTo x="10657" y="9818"/>
              <wp:lineTo x="0" y="12273"/>
              <wp:lineTo x="0" y="19636"/>
              <wp:lineTo x="2780" y="20864"/>
              <wp:lineTo x="3939" y="20864"/>
              <wp:lineTo x="21314" y="19636"/>
              <wp:lineTo x="21314" y="14114"/>
              <wp:lineTo x="10657" y="9818"/>
              <wp:lineTo x="13206" y="9818"/>
              <wp:lineTo x="13669" y="614"/>
              <wp:lineTo x="12047" y="0"/>
              <wp:lineTo x="9267" y="0"/>
            </wp:wrapPolygon>
          </wp:wrapTight>
          <wp:docPr id="4" name="Picture 4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yellow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7FE8" w:rsidRPr="00ED7FE8">
      <w:rPr>
        <w:noProof/>
      </w:rPr>
      <w:drawing>
        <wp:inline distT="0" distB="0" distL="0" distR="0" wp14:anchorId="66C51859" wp14:editId="3243FF1A">
          <wp:extent cx="1085215" cy="1256030"/>
          <wp:effectExtent l="0" t="0" r="635" b="1270"/>
          <wp:docPr id="1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7FE8" w:rsidRPr="00ED7FE8">
      <w:tab/>
    </w:r>
    <w:r w:rsidR="00ED7FE8" w:rsidRPr="00ED7FE8">
      <w:rPr>
        <w:noProof/>
      </w:rPr>
      <w:drawing>
        <wp:inline distT="0" distB="0" distL="0" distR="0" wp14:anchorId="1D390902" wp14:editId="301B56D0">
          <wp:extent cx="1170214" cy="1053139"/>
          <wp:effectExtent l="0" t="0" r="0" b="0"/>
          <wp:docPr id="20" name="Picture 20" descr="A logo for a child care ser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logo for a child care servi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43" cy="106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FE8" w:rsidRPr="00ED7FE8">
      <w:tab/>
    </w:r>
    <w:r w:rsidR="00ED7FE8" w:rsidRPr="00ED7FE8">
      <w:tab/>
    </w:r>
  </w:p>
  <w:p w14:paraId="345F791F" w14:textId="77777777" w:rsidR="00ED7FE8" w:rsidRPr="00ED7FE8" w:rsidRDefault="00ED7FE8" w:rsidP="00ED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75"/>
    <w:rsid w:val="000C7F58"/>
    <w:rsid w:val="00116D28"/>
    <w:rsid w:val="001C5E7F"/>
    <w:rsid w:val="001E045F"/>
    <w:rsid w:val="005B0E3B"/>
    <w:rsid w:val="0078015E"/>
    <w:rsid w:val="00850CBA"/>
    <w:rsid w:val="009A4969"/>
    <w:rsid w:val="00B96E75"/>
    <w:rsid w:val="00BC678D"/>
    <w:rsid w:val="00D51B41"/>
    <w:rsid w:val="00ED7FE8"/>
    <w:rsid w:val="1AE2F69F"/>
    <w:rsid w:val="1C14678A"/>
    <w:rsid w:val="3D1222D2"/>
    <w:rsid w:val="52123325"/>
    <w:rsid w:val="53C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6567"/>
  <w15:chartTrackingRefBased/>
  <w15:docId w15:val="{171396FE-7B6E-4032-A69F-C8F41F8B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75"/>
  </w:style>
  <w:style w:type="paragraph" w:styleId="Footer">
    <w:name w:val="footer"/>
    <w:basedOn w:val="Normal"/>
    <w:link w:val="FooterChar"/>
    <w:uiPriority w:val="99"/>
    <w:unhideWhenUsed/>
    <w:rsid w:val="00B9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dd891-c2dc-4f5a-b7ee-c87bdb7bcd6a">35MDXKHX2J25-1352548302-279</_dlc_DocId>
    <_dlc_DocIdUrl xmlns="9e6dd891-c2dc-4f5a-b7ee-c87bdb7bcd6a">
      <Url>https://officesharedservice.sharepoint.com/sites/sschs/cees/eyas/_layouts/15/DocIdRedir.aspx?ID=35MDXKHX2J25-1352548302-279</Url>
      <Description>35MDXKHX2J25-1352548302-279</Description>
    </_dlc_DocIdUrl>
    <TaxCatchAll xmlns="d202d31c-686c-4115-a7b9-5cc891ed602b" xsi:nil="true"/>
    <lcf76f155ced4ddcb4097134ff3c332f xmlns="0eac4674-2087-4a13-9303-b65ad819e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C5AA9BADAE5489EA2B3566E237519" ma:contentTypeVersion="627" ma:contentTypeDescription="Create a new document." ma:contentTypeScope="" ma:versionID="2b97cb52716a0a593fe37bd20d3e392e">
  <xsd:schema xmlns:xsd="http://www.w3.org/2001/XMLSchema" xmlns:xs="http://www.w3.org/2001/XMLSchema" xmlns:p="http://schemas.microsoft.com/office/2006/metadata/properties" xmlns:ns2="9e6dd891-c2dc-4f5a-b7ee-c87bdb7bcd6a" xmlns:ns3="0eac4674-2087-4a13-9303-b65ad819e62e" xmlns:ns4="90fd41af-b328-47ad-894d-b07d86e06fbd" xmlns:ns5="d202d31c-686c-4115-a7b9-5cc891ed602b" targetNamespace="http://schemas.microsoft.com/office/2006/metadata/properties" ma:root="true" ma:fieldsID="b93699eadd861e3223b49ec9ffc2722f" ns2:_="" ns3:_="" ns4:_="" ns5:_="">
    <xsd:import namespace="9e6dd891-c2dc-4f5a-b7ee-c87bdb7bcd6a"/>
    <xsd:import namespace="0eac4674-2087-4a13-9303-b65ad819e62e"/>
    <xsd:import namespace="90fd41af-b328-47ad-894d-b07d86e06fbd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4674-2087-4a13-9303-b65ad819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41af-b328-47ad-894d-b07d86e0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9d2631-7230-40ac-acb0-260537d7ca27}" ma:internalName="TaxCatchAll" ma:showField="CatchAllData" ma:web="9e6dd891-c2dc-4f5a-b7ee-c87bdb7bc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15F2A8-C464-4DD2-9381-89697944E32F}">
  <ds:schemaRefs>
    <ds:schemaRef ds:uri="http://schemas.microsoft.com/office/2006/documentManagement/types"/>
    <ds:schemaRef ds:uri="http://purl.org/dc/elements/1.1/"/>
    <ds:schemaRef ds:uri="90fd41af-b328-47ad-894d-b07d86e06fb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d202d31c-686c-4115-a7b9-5cc891ed602b"/>
    <ds:schemaRef ds:uri="0eac4674-2087-4a13-9303-b65ad819e62e"/>
    <ds:schemaRef ds:uri="9e6dd891-c2dc-4f5a-b7ee-c87bdb7bcd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361E73-E456-417A-B2E5-316DC51F4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350AA-2012-43C6-AFD1-2D5B0B9C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0eac4674-2087-4a13-9303-b65ad819e62e"/>
    <ds:schemaRef ds:uri="90fd41af-b328-47ad-894d-b07d86e06fbd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5B1F4-AFB7-47FB-85FF-179357DE11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Kolokotronis, Iraklis: RBKC</dc:creator>
  <cp:keywords/>
  <dc:description/>
  <cp:lastModifiedBy>Sanchez, Carmen: WCC</cp:lastModifiedBy>
  <cp:revision>3</cp:revision>
  <dcterms:created xsi:type="dcterms:W3CDTF">2024-12-03T11:46:00Z</dcterms:created>
  <dcterms:modified xsi:type="dcterms:W3CDTF">2024-12-03T11:47:00Z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0x0101003E1C5AA9BADAE5489EA2B3566E237519</vt:lpwstr>
  </property>
  <property fmtid="{D5CDD505-2E9C-101B-9397-08002B2CF9AE}" pid="3" name="_dlc_DocIdItemGuid">
    <vt:lpwstr>69d9fca0-39cd-4292-9e9a-91666a24b0d5</vt:lpwstr>
  </property>
  <property fmtid="{D5CDD505-2E9C-101B-9397-08002B2CF9AE}" pid="4" name="MediaServiceImageTags">
    <vt:lpwstr/>
  </property>
</Properties>
</file>